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Time of the End 3 Questions</w:t>
      </w:r>
    </w:p>
    <w:p>
      <w:pPr>
        <w:pStyle w:val="Heading2"/>
      </w:pPr>
      <w:r>
        <w:t>__Chapter 1: The Temple and the Two Witnesses__</w:t>
      </w:r>
    </w:p>
    <w:p/>
    <w:p/>
    <w:p>
      <w:r>
        <w:t>1. Why does Chitwood highlight the measuring of the temple in Revelation 11?</w:t>
      </w:r>
    </w:p>
    <w:p/>
    <w:p/>
    <w:p/>
    <w:p>
      <w:r>
        <w:t>2. What does the exclusion of the outer court signify?</w:t>
      </w:r>
    </w:p>
    <w:p/>
    <w:p/>
    <w:p/>
    <w:p>
      <w:r>
        <w:t>3. Who are the two witnesses, and what is their prophetic role?</w:t>
      </w:r>
    </w:p>
    <w:p/>
    <w:p/>
    <w:p/>
    <w:p>
      <w:r>
        <w:t>4. How do their miracles and ministry echo Old Testament prophets?</w:t>
      </w:r>
    </w:p>
    <w:p/>
    <w:p/>
    <w:p/>
    <w:p>
      <w:r>
        <w:t>5. What happens to the witnesses after their testimony is complete?</w:t>
      </w:r>
    </w:p>
    <w:p/>
    <w:p/>
    <w:p/>
    <w:p>
      <w:r>
        <w:t>6. Why must believers understand the structure of Revelation?</w:t>
      </w:r>
    </w:p>
    <w:p/>
    <w:p/>
    <w:p/>
    <w:p>
      <w:r>
        <w:t>7. How do these events prepare for Christ’s return?</w:t>
      </w:r>
    </w:p>
    <w:p/>
    <w:p/>
    <w:p/>
    <w:p>
      <w:r>
        <w:t>8. What kingdom truths are reinforced through this section?</w:t>
      </w:r>
    </w:p>
    <w:p/>
    <w:p/>
    <w:p/>
    <w:p>
      <w:r>
        <w:t>9. What kingdom truths are reinforced through this section?</w:t>
      </w:r>
    </w:p>
    <w:p/>
    <w:p/>
    <w:p/>
    <w:p>
      <w:r>
        <w:t>10. How does this passage connect to the Millennial Kingdom?</w:t>
      </w:r>
    </w:p>
    <w:p/>
    <w:p/>
    <w:p/>
    <w:p>
      <w:r>
        <w:t>11. How does this section clarify the difference between Israel and the Church?</w:t>
      </w:r>
    </w:p>
    <w:p/>
    <w:p/>
    <w:p/>
    <w:p>
      <w:r>
        <w:t>12. What encouragement is found for overcomers in these verses?</w:t>
      </w:r>
    </w:p>
    <w:p/>
    <w:p/>
    <w:p/>
    <w:p>
      <w:r>
        <w:t>13. What does Chitwood emphasize about endurance during this time?</w:t>
      </w:r>
    </w:p>
    <w:p/>
    <w:p/>
    <w:p/>
    <w:p>
      <w:pPr>
        <w:pStyle w:val="Heading2"/>
      </w:pPr>
      <w:r>
        <w:t>__Chapter 2: The Beast and the Dragon__</w:t>
      </w:r>
    </w:p>
    <w:p/>
    <w:p/>
    <w:p>
      <w:r>
        <w:t>1. How does Chitwood interpret the symbolism of the dragon in Revelation 12?</w:t>
      </w:r>
    </w:p>
    <w:p/>
    <w:p/>
    <w:p/>
    <w:p>
      <w:r>
        <w:t>2. What does the war in heaven reveal about Satan’s future expulsion?</w:t>
      </w:r>
    </w:p>
    <w:p/>
    <w:p/>
    <w:p/>
    <w:p>
      <w:r>
        <w:t>3. What is the identity of the male child in this chapter?</w:t>
      </w:r>
    </w:p>
    <w:p/>
    <w:p/>
    <w:p/>
    <w:p>
      <w:r>
        <w:t>4. How is Israel portrayed as the woman, and what does her flight represent?</w:t>
      </w:r>
    </w:p>
    <w:p/>
    <w:p/>
    <w:p/>
    <w:p>
      <w:r>
        <w:t>5. What are the implications of Satan being cast to earth in this period?</w:t>
      </w:r>
    </w:p>
    <w:p/>
    <w:p/>
    <w:p/>
    <w:p>
      <w:r>
        <w:t>6. What encouragement is found for overcomers in these verses?</w:t>
      </w:r>
    </w:p>
    <w:p/>
    <w:p/>
    <w:p/>
    <w:p>
      <w:r>
        <w:t>7. How does this passage connect to the Millennial Kingdom?</w:t>
      </w:r>
    </w:p>
    <w:p/>
    <w:p/>
    <w:p/>
    <w:p>
      <w:r>
        <w:t>8. How do these events prepare for Christ’s return?</w:t>
      </w:r>
    </w:p>
    <w:p/>
    <w:p/>
    <w:p/>
    <w:p>
      <w:r>
        <w:t>9. What does Chitwood emphasize about endurance during this time?</w:t>
      </w:r>
    </w:p>
    <w:p/>
    <w:p/>
    <w:p/>
    <w:p>
      <w:r>
        <w:t>10. What application does this chapter offer for faithful Christians today?</w:t>
      </w:r>
    </w:p>
    <w:p/>
    <w:p/>
    <w:p/>
    <w:p>
      <w:pPr>
        <w:pStyle w:val="Heading2"/>
      </w:pPr>
      <w:r>
        <w:t>__Chapter 3: The Two Beasts__</w:t>
      </w:r>
    </w:p>
    <w:p/>
    <w:p/>
    <w:p>
      <w:r>
        <w:t>1. Who are the two beasts in Revelation 13, and how do they differ in role?</w:t>
      </w:r>
    </w:p>
    <w:p/>
    <w:p/>
    <w:p/>
    <w:p>
      <w:r>
        <w:t>2. What authority is given to the first beast, and how does it manifest globally?</w:t>
      </w:r>
    </w:p>
    <w:p/>
    <w:p/>
    <w:p/>
    <w:p>
      <w:r>
        <w:t>3. What is the function of the second beast (false prophet)?</w:t>
      </w:r>
    </w:p>
    <w:p/>
    <w:p/>
    <w:p/>
    <w:p>
      <w:r>
        <w:t>4. How does Chitwood explain the mark of the beast and the number 666?</w:t>
      </w:r>
    </w:p>
    <w:p/>
    <w:p/>
    <w:p/>
    <w:p>
      <w:r>
        <w:t>5. What does this chapter reveal about deception in the end times?</w:t>
      </w:r>
    </w:p>
    <w:p/>
    <w:p/>
    <w:p/>
    <w:p>
      <w:r>
        <w:t>6. Why must believers understand the structure of Revelation?</w:t>
      </w:r>
    </w:p>
    <w:p/>
    <w:p/>
    <w:p/>
    <w:p>
      <w:r>
        <w:t>7. What does Chitwood emphasize about endurance during this time?</w:t>
      </w:r>
    </w:p>
    <w:p/>
    <w:p/>
    <w:p/>
    <w:p>
      <w:r>
        <w:t>8. Why must believers understand the structure of Revelation?</w:t>
      </w:r>
    </w:p>
    <w:p/>
    <w:p/>
    <w:p/>
    <w:p>
      <w:r>
        <w:t>9. What kingdom truths are reinforced through this section?</w:t>
      </w:r>
    </w:p>
    <w:p/>
    <w:p/>
    <w:p/>
    <w:p>
      <w:r>
        <w:t>10. How do these events prepare for Christ’s return?</w:t>
      </w:r>
    </w:p>
    <w:p/>
    <w:p/>
    <w:p/>
    <w:p>
      <w:r>
        <w:t>11. What application does this chapter offer for faithful Christians today?</w:t>
      </w:r>
    </w:p>
    <w:p/>
    <w:p/>
    <w:p/>
    <w:p>
      <w:r>
        <w:t>12. What kingdom truths are reinforced through this section?</w:t>
      </w:r>
    </w:p>
    <w:p/>
    <w:p/>
    <w:p/>
    <w:p>
      <w:r>
        <w:t>13. How does this section clarify the difference between Israel and the Church?</w:t>
      </w:r>
    </w:p>
    <w:p/>
    <w:p/>
    <w:p/>
    <w:p>
      <w:r>
        <w:t>14. How does this section clarify the difference between Israel and the Church?</w:t>
      </w:r>
    </w:p>
    <w:p/>
    <w:p/>
    <w:p/>
    <w:p>
      <w:pPr>
        <w:pStyle w:val="Heading2"/>
      </w:pPr>
      <w:r>
        <w:t>__Chapter 4: God’s Sovereignty in Judgment__</w:t>
      </w:r>
    </w:p>
    <w:p/>
    <w:p/>
    <w:p>
      <w:r>
        <w:t>1. How do the 144,000 on Mount Zion contrast with the followers of the beast?</w:t>
      </w:r>
    </w:p>
    <w:p/>
    <w:p/>
    <w:p/>
    <w:p>
      <w:r>
        <w:t>2. What is the message of the three angels in mid-heaven?</w:t>
      </w:r>
    </w:p>
    <w:p/>
    <w:p/>
    <w:p/>
    <w:p>
      <w:r>
        <w:t>3. What warning is given to those who take the mark of the beast?</w:t>
      </w:r>
    </w:p>
    <w:p/>
    <w:p/>
    <w:p/>
    <w:p>
      <w:r>
        <w:t>4. How does Chitwood describe the reaping of the earth?</w:t>
      </w:r>
    </w:p>
    <w:p/>
    <w:p/>
    <w:p/>
    <w:p>
      <w:r>
        <w:t>5. What is symbolized by the winepress of God's wrath?</w:t>
      </w:r>
    </w:p>
    <w:p/>
    <w:p/>
    <w:p/>
    <w:p>
      <w:r>
        <w:t>6. What encouragement is found for overcomers in these verses?</w:t>
      </w:r>
    </w:p>
    <w:p/>
    <w:p/>
    <w:p/>
    <w:p>
      <w:r>
        <w:t>7. What does Chitwood emphasize about endurance during this time?</w:t>
      </w:r>
    </w:p>
    <w:p/>
    <w:p/>
    <w:p/>
    <w:p>
      <w:r>
        <w:t>8. How does this section clarify the difference between Israel and the Church?</w:t>
      </w:r>
    </w:p>
    <w:p/>
    <w:p/>
    <w:p/>
    <w:p>
      <w:r>
        <w:t>9. How do these events prepare for Christ’s return?</w:t>
      </w:r>
    </w:p>
    <w:p/>
    <w:p/>
    <w:p/>
    <w:p>
      <w:r>
        <w:t>10. How does this passage connect to the Millennial Kingdom?</w:t>
      </w:r>
    </w:p>
    <w:p/>
    <w:p/>
    <w:p/>
    <w:p>
      <w:r>
        <w:t>11. What application does this chapter offer for faithful Christians today?</w:t>
      </w:r>
    </w:p>
    <w:p/>
    <w:p/>
    <w:p/>
    <w:p>
      <w:r>
        <w:t>12. Why must believers understand the structure of Revelation?</w:t>
      </w:r>
    </w:p>
    <w:p/>
    <w:p/>
    <w:p/>
    <w:p>
      <w:r>
        <w:t>13. How do these events prepare for Christ’s return?</w:t>
      </w:r>
    </w:p>
    <w:p/>
    <w:p/>
    <w:p/>
    <w:p>
      <w:r>
        <w:t>14. What does Chitwood emphasize about endurance during this time?</w:t>
      </w:r>
    </w:p>
    <w:p/>
    <w:p/>
    <w:p/>
    <w:p>
      <w:pPr>
        <w:pStyle w:val="Heading2"/>
      </w:pPr>
      <w:r>
        <w:t>__Chapter 5: The Prelude to Final Judgment__</w:t>
      </w:r>
    </w:p>
    <w:p/>
    <w:p/>
    <w:p>
      <w:r>
        <w:t>1. Why are the overcomers seen standing on the sea of glass?</w:t>
      </w:r>
    </w:p>
    <w:p/>
    <w:p/>
    <w:p/>
    <w:p>
      <w:r>
        <w:t>2. What is the significance of the song of Moses and the Lamb?</w:t>
      </w:r>
    </w:p>
    <w:p/>
    <w:p/>
    <w:p/>
    <w:p>
      <w:r>
        <w:t>3. How does the opening of the heavenly temple prepare for the final judgments?</w:t>
      </w:r>
    </w:p>
    <w:p/>
    <w:p/>
    <w:p/>
    <w:p>
      <w:r>
        <w:t>4. What role do the seven angels and seven bowls play in what follows?</w:t>
      </w:r>
    </w:p>
    <w:p/>
    <w:p/>
    <w:p/>
    <w:p>
      <w:r>
        <w:t>5. How does this chapter build suspense for the climactic outpouring of wrath?</w:t>
      </w:r>
    </w:p>
    <w:p/>
    <w:p/>
    <w:p/>
    <w:p>
      <w:r>
        <w:t>6. Why must believers understand the structure of Revelation?</w:t>
      </w:r>
    </w:p>
    <w:p/>
    <w:p/>
    <w:p/>
    <w:p>
      <w:r>
        <w:t>7. What encouragement is found for overcomers in these verses?</w:t>
      </w:r>
    </w:p>
    <w:p/>
    <w:p/>
    <w:p/>
    <w:p>
      <w:r>
        <w:t>8. How does this passage connect to the Millennial Kingdom?</w:t>
      </w:r>
    </w:p>
    <w:p/>
    <w:p/>
    <w:p/>
    <w:p>
      <w:r>
        <w:t>9. What application does this chapter offer for faithful Christians today?</w:t>
      </w:r>
    </w:p>
    <w:p/>
    <w:p/>
    <w:p/>
    <w:p>
      <w:r>
        <w:t>10. What kingdom truths are reinforced through this section?</w:t>
      </w:r>
    </w:p>
    <w:p/>
    <w:p/>
    <w:p/>
    <w:p>
      <w:r>
        <w:t>11. Why must believers understand the structure of Revelation?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