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The Time of the End 2 Questions</w:t>
      </w:r>
    </w:p>
    <w:p>
      <w:pPr>
        <w:pStyle w:val="Heading2"/>
      </w:pPr>
      <w:r>
        <w:t>__Chapter 1: The Throne in Heaven__</w:t>
      </w:r>
    </w:p>
    <w:p/>
    <w:p/>
    <w:p>
      <w:r>
        <w:t>1. What does the throne in Revelation 4 reveal about God’s sovereignty?</w:t>
      </w:r>
    </w:p>
    <w:p/>
    <w:p/>
    <w:p/>
    <w:p>
      <w:r>
        <w:t>2. How does Chitwood interpret the presence of the 24 elders?</w:t>
      </w:r>
    </w:p>
    <w:p/>
    <w:p/>
    <w:p/>
    <w:p>
      <w:r>
        <w:t>3. What is the significance of the rainbow around the throne?</w:t>
      </w:r>
    </w:p>
    <w:p/>
    <w:p/>
    <w:p/>
    <w:p>
      <w:r>
        <w:t>4. Why are thunderings and lightnings present in this heavenly scene?</w:t>
      </w:r>
    </w:p>
    <w:p/>
    <w:p/>
    <w:p/>
    <w:p>
      <w:r>
        <w:t>5. How do these elements reflect judgment and holiness?</w:t>
      </w:r>
    </w:p>
    <w:p/>
    <w:p/>
    <w:p/>
    <w:p>
      <w:r>
        <w:t>6. How should believers respond to these prophetic warnings?</w:t>
      </w:r>
    </w:p>
    <w:p/>
    <w:p/>
    <w:p/>
    <w:p>
      <w:r>
        <w:t>7. How does this vision affirm Christ’s authority and plan?</w:t>
      </w:r>
    </w:p>
    <w:p/>
    <w:p/>
    <w:p/>
    <w:p>
      <w:r>
        <w:t>8. How should believers respond to these prophetic warnings?</w:t>
      </w:r>
    </w:p>
    <w:p/>
    <w:p/>
    <w:p/>
    <w:p>
      <w:r>
        <w:t>9. What connection does Chitwood draw between this passage and Old Testament prophecy?</w:t>
      </w:r>
    </w:p>
    <w:p/>
    <w:p/>
    <w:p/>
    <w:p>
      <w:r>
        <w:t>10. What encouragement does this offer for overcomers?</w:t>
      </w:r>
    </w:p>
    <w:p/>
    <w:p/>
    <w:p/>
    <w:p>
      <w:r>
        <w:t>11. What parallels can be drawn between these events and past biblical judgments?</w:t>
      </w:r>
    </w:p>
    <w:p/>
    <w:p/>
    <w:p/>
    <w:p>
      <w:r>
        <w:t>12. How does this chapter prepare readers for the coming judgments?</w:t>
      </w:r>
    </w:p>
    <w:p/>
    <w:p/>
    <w:p/>
    <w:p>
      <w:r>
        <w:t>13. What kingdom truths are embedded in this section?</w:t>
      </w:r>
    </w:p>
    <w:p/>
    <w:p/>
    <w:p/>
    <w:p>
      <w:r>
        <w:t>14. How does this chapter prepare readers for the coming judgments?</w:t>
      </w:r>
    </w:p>
    <w:p/>
    <w:p/>
    <w:p/>
    <w:p>
      <w:pPr>
        <w:pStyle w:val="Heading2"/>
      </w:pPr>
      <w:r>
        <w:t>__Chapter 2: The Seven-Sealed Scroll__</w:t>
      </w:r>
    </w:p>
    <w:p/>
    <w:p/>
    <w:p>
      <w:r>
        <w:t>1. What is the scroll sealed with seven seals, and what does it contain?</w:t>
      </w:r>
    </w:p>
    <w:p/>
    <w:p/>
    <w:p/>
    <w:p>
      <w:r>
        <w:t>2. Why is no one found worthy to open the scroll at first?</w:t>
      </w:r>
    </w:p>
    <w:p/>
    <w:p/>
    <w:p/>
    <w:p>
      <w:r>
        <w:t>3. How does the Lamb’s worthiness fulfill both judgment and redemption?</w:t>
      </w:r>
    </w:p>
    <w:p/>
    <w:p/>
    <w:p/>
    <w:p>
      <w:r>
        <w:t>4. What role does the scroll play in the rest of Revelation?</w:t>
      </w:r>
    </w:p>
    <w:p/>
    <w:p/>
    <w:p/>
    <w:p>
      <w:r>
        <w:t>5. What response do the elders and angels give when the Lamb takes the scroll?</w:t>
      </w:r>
    </w:p>
    <w:p/>
    <w:p/>
    <w:p/>
    <w:p>
      <w:r>
        <w:t>6. What future hope is found amid these judgments?</w:t>
      </w:r>
    </w:p>
    <w:p/>
    <w:p/>
    <w:p/>
    <w:p>
      <w:r>
        <w:t>7. What parallels can be drawn between these events and past biblical judgments?</w:t>
      </w:r>
    </w:p>
    <w:p/>
    <w:p/>
    <w:p/>
    <w:p>
      <w:r>
        <w:t>8. What kingdom truths are embedded in this section?</w:t>
      </w:r>
    </w:p>
    <w:p/>
    <w:p/>
    <w:p/>
    <w:p>
      <w:r>
        <w:t>9. What connection does Chitwood draw between this passage and Old Testament prophecy?</w:t>
      </w:r>
    </w:p>
    <w:p/>
    <w:p/>
    <w:p/>
    <w:p>
      <w:r>
        <w:t>10. How should believers respond to these prophetic warnings?</w:t>
      </w:r>
    </w:p>
    <w:p/>
    <w:p/>
    <w:p/>
    <w:p>
      <w:r>
        <w:t>11. How should believers respond to these prophetic warnings?</w:t>
      </w:r>
    </w:p>
    <w:p/>
    <w:p/>
    <w:p/>
    <w:p>
      <w:pPr>
        <w:pStyle w:val="Heading2"/>
      </w:pPr>
      <w:r>
        <w:t>__Chapter 3: The First Four Seals__</w:t>
      </w:r>
    </w:p>
    <w:p/>
    <w:p/>
    <w:p>
      <w:r>
        <w:t>1. Who is the rider on the white horse, and how is this figure misunderstood?</w:t>
      </w:r>
    </w:p>
    <w:p/>
    <w:p/>
    <w:p/>
    <w:p>
      <w:r>
        <w:t>2. What do the red, black, and pale horses represent in world history and prophecy?</w:t>
      </w:r>
    </w:p>
    <w:p/>
    <w:p/>
    <w:p/>
    <w:p>
      <w:r>
        <w:t>3. How does Chitwood connect the four seals to the beginning of the Tribulation?</w:t>
      </w:r>
    </w:p>
    <w:p/>
    <w:p/>
    <w:p/>
    <w:p>
      <w:r>
        <w:t>4. Why is each rider released individually, and what pattern does this show?</w:t>
      </w:r>
    </w:p>
    <w:p/>
    <w:p/>
    <w:p/>
    <w:p>
      <w:r>
        <w:t>5. What is the cumulative effect of these early judgments on earth?</w:t>
      </w:r>
    </w:p>
    <w:p/>
    <w:p/>
    <w:p/>
    <w:p>
      <w:r>
        <w:t>6. What kingdom truths are embedded in this section?</w:t>
      </w:r>
    </w:p>
    <w:p/>
    <w:p/>
    <w:p/>
    <w:p>
      <w:r>
        <w:t>7. How does this vision affirm Christ’s authority and plan?</w:t>
      </w:r>
    </w:p>
    <w:p/>
    <w:p/>
    <w:p/>
    <w:p>
      <w:r>
        <w:t>8. What future hope is found amid these judgments?</w:t>
      </w:r>
    </w:p>
    <w:p/>
    <w:p/>
    <w:p/>
    <w:p>
      <w:r>
        <w:t>9. What parallels can be drawn between these events and past biblical judgments?</w:t>
      </w:r>
    </w:p>
    <w:p/>
    <w:p/>
    <w:p/>
    <w:p>
      <w:r>
        <w:t>10. What encouragement does this offer for overcomers?</w:t>
      </w:r>
    </w:p>
    <w:p/>
    <w:p/>
    <w:p/>
    <w:p>
      <w:pPr>
        <w:pStyle w:val="Heading2"/>
      </w:pPr>
      <w:r>
        <w:t>__Chapter 4: The Fifth and Sixth Seals__</w:t>
      </w:r>
    </w:p>
    <w:p/>
    <w:p/>
    <w:p>
      <w:r>
        <w:t>1. Who are the souls under the altar, and what do they cry out for?</w:t>
      </w:r>
    </w:p>
    <w:p/>
    <w:p/>
    <w:p/>
    <w:p>
      <w:r>
        <w:t>2. How does Chitwood explain the delay in answering their cry for justice?</w:t>
      </w:r>
    </w:p>
    <w:p/>
    <w:p/>
    <w:p/>
    <w:p>
      <w:r>
        <w:t>3. What cosmic signs accompany the opening of the sixth seal?</w:t>
      </w:r>
    </w:p>
    <w:p/>
    <w:p/>
    <w:p/>
    <w:p>
      <w:r>
        <w:t>4. What does the great earthquake symbolize in prophetic literature?</w:t>
      </w:r>
    </w:p>
    <w:p/>
    <w:p/>
    <w:p/>
    <w:p>
      <w:r>
        <w:t>5. How does this seal affect both the heavens and the earth?</w:t>
      </w:r>
    </w:p>
    <w:p/>
    <w:p/>
    <w:p/>
    <w:p>
      <w:r>
        <w:t>6. What connection does Chitwood draw between this passage and Old Testament prophecy?</w:t>
      </w:r>
    </w:p>
    <w:p/>
    <w:p/>
    <w:p/>
    <w:p>
      <w:r>
        <w:t>7. How should believers respond to these prophetic warnings?</w:t>
      </w:r>
    </w:p>
    <w:p/>
    <w:p/>
    <w:p/>
    <w:p>
      <w:r>
        <w:t>8. What connection does Chitwood draw between this passage and Old Testament prophecy?</w:t>
      </w:r>
    </w:p>
    <w:p/>
    <w:p/>
    <w:p/>
    <w:p>
      <w:r>
        <w:t>9. What future hope is found amid these judgments?</w:t>
      </w:r>
    </w:p>
    <w:p/>
    <w:p/>
    <w:p/>
    <w:p>
      <w:r>
        <w:t>10. How does this chapter prepare readers for the coming judgments?</w:t>
      </w:r>
    </w:p>
    <w:p/>
    <w:p/>
    <w:p/>
    <w:p>
      <w:r>
        <w:t>11. How does this chapter prepare readers for the coming judgments?</w:t>
      </w:r>
    </w:p>
    <w:p/>
    <w:p/>
    <w:p/>
    <w:p>
      <w:r>
        <w:t>12. What kingdom truths are embedded in this section?</w:t>
      </w:r>
    </w:p>
    <w:p/>
    <w:p/>
    <w:p/>
    <w:p>
      <w:r>
        <w:t>13. What encouragement does this offer for overcomers?</w:t>
      </w:r>
    </w:p>
    <w:p/>
    <w:p/>
    <w:p/>
    <w:p>
      <w:pPr>
        <w:pStyle w:val="Heading2"/>
      </w:pPr>
      <w:r>
        <w:t>__Chapter 5: The Sealing of the 144,000__</w:t>
      </w:r>
    </w:p>
    <w:p/>
    <w:p/>
    <w:p>
      <w:r>
        <w:t>1. Who are the 144,000 sealed servants, and why are they from the tribes of Israel?</w:t>
      </w:r>
    </w:p>
    <w:p/>
    <w:p/>
    <w:p/>
    <w:p>
      <w:r>
        <w:t>2. What is their role during the time of Tribulation?</w:t>
      </w:r>
    </w:p>
    <w:p/>
    <w:p/>
    <w:p/>
    <w:p>
      <w:r>
        <w:t>3. How does Chitwood explain the contrast between the 144,000 and the great multitude?</w:t>
      </w:r>
    </w:p>
    <w:p/>
    <w:p/>
    <w:p/>
    <w:p>
      <w:r>
        <w:t>4. What does the sealing signify in terms of divine protection?</w:t>
      </w:r>
    </w:p>
    <w:p/>
    <w:p/>
    <w:p/>
    <w:p>
      <w:r>
        <w:t>5. Why is this pause between seals significant in the prophetic timeline?</w:t>
      </w:r>
    </w:p>
    <w:p/>
    <w:p/>
    <w:p/>
    <w:p>
      <w:r>
        <w:t>6. How should believers respond to these prophetic warnings?</w:t>
      </w:r>
    </w:p>
    <w:p/>
    <w:p/>
    <w:p/>
    <w:p>
      <w:r>
        <w:t>7. How does this chapter prepare readers for the coming judgments?</w:t>
      </w:r>
    </w:p>
    <w:p/>
    <w:p/>
    <w:p/>
    <w:p>
      <w:r>
        <w:t>8. How should believers respond to these prophetic warnings?</w:t>
      </w:r>
    </w:p>
    <w:p/>
    <w:p/>
    <w:p/>
    <w:p>
      <w:r>
        <w:t>9. How does this vision affirm Christ’s authority and plan?</w:t>
      </w:r>
    </w:p>
    <w:p/>
    <w:p/>
    <w:p/>
    <w:p>
      <w:r>
        <w:t>10. What kingdom truths are embedded in this section?</w:t>
      </w:r>
    </w:p>
    <w:p/>
    <w:p/>
    <w:p/>
    <w:p>
      <w:r>
        <w:t>11. What future hope is found amid these judgments?</w:t>
      </w:r>
    </w:p>
    <w:p/>
    <w:p/>
    <w:p/>
    <w:p>
      <w:pPr>
        <w:pStyle w:val="Heading2"/>
      </w:pPr>
      <w:r>
        <w:t>__Chapter 6: The Seventh Seal and Silence__</w:t>
      </w:r>
    </w:p>
    <w:p/>
    <w:p/>
    <w:p>
      <w:r>
        <w:t>1. What happens when the seventh seal is opened, and why is there silence?</w:t>
      </w:r>
    </w:p>
    <w:p/>
    <w:p/>
    <w:p/>
    <w:p>
      <w:r>
        <w:t>2. How does Chitwood interpret the transition from seals to trumpets?</w:t>
      </w:r>
    </w:p>
    <w:p/>
    <w:p/>
    <w:p/>
    <w:p>
      <w:r>
        <w:t>3. What is the purpose of the incense and the prayers of the saints?</w:t>
      </w:r>
    </w:p>
    <w:p/>
    <w:p/>
    <w:p/>
    <w:p>
      <w:r>
        <w:t>4. What does the angel with the censer represent?</w:t>
      </w:r>
    </w:p>
    <w:p/>
    <w:p/>
    <w:p/>
    <w:p>
      <w:r>
        <w:t>5. How does this moment signal intensifying judgment?</w:t>
      </w:r>
    </w:p>
    <w:p/>
    <w:p/>
    <w:p/>
    <w:p>
      <w:r>
        <w:t>6. What future hope is found amid these judgments?</w:t>
      </w:r>
    </w:p>
    <w:p/>
    <w:p/>
    <w:p/>
    <w:p>
      <w:r>
        <w:t>7. What kingdom truths are embedded in this section?</w:t>
      </w:r>
    </w:p>
    <w:p/>
    <w:p/>
    <w:p/>
    <w:p>
      <w:r>
        <w:t>8. How should believers respond to these prophetic warnings?</w:t>
      </w:r>
    </w:p>
    <w:p/>
    <w:p/>
    <w:p/>
    <w:p>
      <w:r>
        <w:t>9. How should believers respond to these prophetic warnings?</w:t>
      </w:r>
    </w:p>
    <w:p/>
    <w:p/>
    <w:p/>
    <w:p>
      <w:r>
        <w:t>10. What kingdom truths are embedded in this section?</w:t>
      </w:r>
    </w:p>
    <w:p/>
    <w:p/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