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Most High Ruleth Questions</w:t>
      </w:r>
    </w:p>
    <w:p>
      <w:pPr>
        <w:pStyle w:val="Heading2"/>
      </w:pPr>
      <w:r>
        <w:t>__Chapter 1: God Rules in the Kingdom of Men__</w:t>
      </w:r>
    </w:p>
    <w:p/>
    <w:p/>
    <w:p>
      <w:r>
        <w:t>1. What does Daniel 4:17 reveal about God’s sovereignty?</w:t>
      </w:r>
    </w:p>
    <w:p/>
    <w:p/>
    <w:p/>
    <w:p>
      <w:r>
        <w:t>2. How does Chitwood interpret Nebuchadnezzar’s experience?</w:t>
      </w:r>
    </w:p>
    <w:p/>
    <w:p/>
    <w:p/>
    <w:p>
      <w:r>
        <w:t>3. What is the main lesson God was teaching Nebuchadnezzar?</w:t>
      </w:r>
    </w:p>
    <w:p/>
    <w:p/>
    <w:p/>
    <w:p>
      <w:r>
        <w:t>4. Why is it important to recognize divine authority over nations?</w:t>
      </w:r>
    </w:p>
    <w:p/>
    <w:p/>
    <w:p/>
    <w:p>
      <w:r>
        <w:t>5. How does this account apply to the present age?</w:t>
      </w:r>
    </w:p>
    <w:p/>
    <w:p/>
    <w:p/>
    <w:p>
      <w:r>
        <w:t>6. What insight in this chapter changed your understanding of God’s rule?</w:t>
      </w:r>
    </w:p>
    <w:p/>
    <w:p/>
    <w:p/>
    <w:p>
      <w:r>
        <w:t>7. How does this chapter challenge cultural assumptions about control?</w:t>
      </w:r>
    </w:p>
    <w:p/>
    <w:p/>
    <w:p/>
    <w:p>
      <w:r>
        <w:t>8. Why is it important to submit to divine authority even when rulers fail?</w:t>
      </w:r>
    </w:p>
    <w:p/>
    <w:p/>
    <w:p/>
    <w:p>
      <w:r>
        <w:t>9. How can you trust God more fully in light of this teaching?</w:t>
      </w:r>
    </w:p>
    <w:p/>
    <w:p/>
    <w:p/>
    <w:p>
      <w:r>
        <w:t>10. How does this chapter challenge cultural assumptions about control?</w:t>
      </w:r>
    </w:p>
    <w:p/>
    <w:p/>
    <w:p/>
    <w:p>
      <w:r>
        <w:t>11. How should this impact your daily prayers and worldview?</w:t>
      </w:r>
    </w:p>
    <w:p/>
    <w:p/>
    <w:p/>
    <w:p>
      <w:pPr>
        <w:pStyle w:val="Heading2"/>
      </w:pPr>
      <w:r>
        <w:t>__Chapter 2: Heaven Rules — Always Has, Always Will__</w:t>
      </w:r>
    </w:p>
    <w:p/>
    <w:p/>
    <w:p>
      <w:r>
        <w:t>1. What is meant by 'Heaven rules' in Chitwood’s explanation?</w:t>
      </w:r>
    </w:p>
    <w:p/>
    <w:p/>
    <w:p/>
    <w:p>
      <w:r>
        <w:t>2. How does God’s rule contrast with man’s governance?</w:t>
      </w:r>
    </w:p>
    <w:p/>
    <w:p/>
    <w:p/>
    <w:p>
      <w:r>
        <w:t>3. What biblical examples support the idea of God’s continuous rule?</w:t>
      </w:r>
    </w:p>
    <w:p/>
    <w:p/>
    <w:p/>
    <w:p>
      <w:r>
        <w:t>4. Why is it comforting to know that God’s rule is unchanging?</w:t>
      </w:r>
    </w:p>
    <w:p/>
    <w:p/>
    <w:p/>
    <w:p>
      <w:r>
        <w:t>5. How does understanding this truth affect our response to world events?</w:t>
      </w:r>
    </w:p>
    <w:p/>
    <w:p/>
    <w:p/>
    <w:p>
      <w:r>
        <w:t>6. How should this impact your daily prayers and worldview?</w:t>
      </w:r>
    </w:p>
    <w:p/>
    <w:p/>
    <w:p/>
    <w:p>
      <w:r>
        <w:t>7. What insight in this chapter changed your understanding of God’s rule?</w:t>
      </w:r>
    </w:p>
    <w:p/>
    <w:p/>
    <w:p/>
    <w:p>
      <w:r>
        <w:t>8. What does this truth reveal about current world events?</w:t>
      </w:r>
    </w:p>
    <w:p/>
    <w:p/>
    <w:p/>
    <w:p>
      <w:r>
        <w:t>9. How can you trust God more fully in light of this teaching?</w:t>
      </w:r>
    </w:p>
    <w:p/>
    <w:p/>
    <w:p/>
    <w:p>
      <w:r>
        <w:t>10. What responsibility does this knowledge place on believers?</w:t>
      </w:r>
    </w:p>
    <w:p/>
    <w:p/>
    <w:p/>
    <w:p>
      <w:pPr>
        <w:pStyle w:val="Heading2"/>
      </w:pPr>
      <w:r>
        <w:t>__Chapter 3: The King’s Heart and the River of Water__</w:t>
      </w:r>
    </w:p>
    <w:p/>
    <w:p/>
    <w:p>
      <w:r>
        <w:t>1. What does Proverbs 21:1 teach about kings and divine control?</w:t>
      </w:r>
    </w:p>
    <w:p/>
    <w:p/>
    <w:p/>
    <w:p>
      <w:r>
        <w:t>2. How does Chitwood apply this principle to rulers today?</w:t>
      </w:r>
    </w:p>
    <w:p/>
    <w:p/>
    <w:p/>
    <w:p>
      <w:r>
        <w:t>3. Why is God’s direction of human leadership important in His plan?</w:t>
      </w:r>
    </w:p>
    <w:p/>
    <w:p/>
    <w:p/>
    <w:p>
      <w:r>
        <w:t>4. What does this say about the believer’s posture toward government?</w:t>
      </w:r>
    </w:p>
    <w:p/>
    <w:p/>
    <w:p/>
    <w:p>
      <w:r>
        <w:t>5. How does this truth shape our prayers for those in authority?</w:t>
      </w:r>
    </w:p>
    <w:p/>
    <w:p/>
    <w:p/>
    <w:p>
      <w:r>
        <w:t>6. How should this impact your daily prayers and worldview?</w:t>
      </w:r>
    </w:p>
    <w:p/>
    <w:p/>
    <w:p/>
    <w:p>
      <w:r>
        <w:t>7. What does this truth reveal about current world events?</w:t>
      </w:r>
    </w:p>
    <w:p/>
    <w:p/>
    <w:p/>
    <w:p>
      <w:r>
        <w:t>8. What insight in this chapter changed your understanding of God’s rule?</w:t>
      </w:r>
    </w:p>
    <w:p/>
    <w:p/>
    <w:p/>
    <w:p>
      <w:r>
        <w:t>9. How should this impact your daily prayers and worldview?</w:t>
      </w:r>
    </w:p>
    <w:p/>
    <w:p/>
    <w:p/>
    <w:p>
      <w:r>
        <w:t>10. What does this truth reveal about current world events?</w:t>
      </w:r>
    </w:p>
    <w:p/>
    <w:p/>
    <w:p/>
    <w:p>
      <w:r>
        <w:t>11. What connection do you see between prophecy and politics?</w:t>
      </w:r>
    </w:p>
    <w:p/>
    <w:p/>
    <w:p/>
    <w:p>
      <w:r>
        <w:t>12. Why is it important to submit to divine authority even when rulers fail?</w:t>
      </w:r>
    </w:p>
    <w:p/>
    <w:p/>
    <w:p/>
    <w:p>
      <w:r>
        <w:t>13. What connection do you see between prophecy and politics?</w:t>
      </w:r>
    </w:p>
    <w:p/>
    <w:p/>
    <w:p/>
    <w:p>
      <w:pPr>
        <w:pStyle w:val="Heading2"/>
      </w:pPr>
      <w:r>
        <w:t>__Chapter 4: Nations and Their Boundaries__</w:t>
      </w:r>
    </w:p>
    <w:p/>
    <w:p/>
    <w:p>
      <w:r>
        <w:t>1. How does God determine the rise and fall of nations?</w:t>
      </w:r>
    </w:p>
    <w:p/>
    <w:p/>
    <w:p/>
    <w:p>
      <w:r>
        <w:t>2. What Scriptures support God’s hand in national boundaries?</w:t>
      </w:r>
    </w:p>
    <w:p/>
    <w:p/>
    <w:p/>
    <w:p>
      <w:r>
        <w:t>3. Why are nations accountable to God for how they rule?</w:t>
      </w:r>
    </w:p>
    <w:p/>
    <w:p/>
    <w:p/>
    <w:p>
      <w:r>
        <w:t>4. How does Chitwood explain the prophetic relevance of national borders?</w:t>
      </w:r>
    </w:p>
    <w:p/>
    <w:p/>
    <w:p/>
    <w:p>
      <w:r>
        <w:t>5. What future judgment awaits the nations?</w:t>
      </w:r>
    </w:p>
    <w:p/>
    <w:p/>
    <w:p/>
    <w:p>
      <w:r>
        <w:t>6. What responsibility does this knowledge place on believers?</w:t>
      </w:r>
    </w:p>
    <w:p/>
    <w:p/>
    <w:p/>
    <w:p>
      <w:r>
        <w:t>7. What responsibility does this knowledge place on believers?</w:t>
      </w:r>
    </w:p>
    <w:p/>
    <w:p/>
    <w:p/>
    <w:p>
      <w:r>
        <w:t>8. What insight in this chapter changed your understanding of God’s rule?</w:t>
      </w:r>
    </w:p>
    <w:p/>
    <w:p/>
    <w:p/>
    <w:p>
      <w:r>
        <w:t>9. What connection do you see between prophecy and politics?</w:t>
      </w:r>
    </w:p>
    <w:p/>
    <w:p/>
    <w:p/>
    <w:p>
      <w:r>
        <w:t>10. What connection do you see between prophecy and politics?</w:t>
      </w:r>
    </w:p>
    <w:p/>
    <w:p/>
    <w:p/>
    <w:p>
      <w:r>
        <w:t>11. What does this truth reveal about current world events?</w:t>
      </w:r>
    </w:p>
    <w:p/>
    <w:p/>
    <w:p/>
    <w:p>
      <w:r>
        <w:t>12. How can you trust God more fully in light of this teaching?</w:t>
      </w:r>
    </w:p>
    <w:p/>
    <w:p/>
    <w:p/>
    <w:p>
      <w:r>
        <w:t>13. Why is it important to submit to divine authority even when rulers fail?</w:t>
      </w:r>
    </w:p>
    <w:p/>
    <w:p/>
    <w:p/>
    <w:p>
      <w:r>
        <w:t>14. How can you trust God more fully in light of this teaching?</w:t>
      </w:r>
    </w:p>
    <w:p/>
    <w:p/>
    <w:p/>
    <w:p>
      <w:pPr>
        <w:pStyle w:val="Heading2"/>
      </w:pPr>
      <w:r>
        <w:t>__Chapter 5: The Stone That Smote the Image__</w:t>
      </w:r>
    </w:p>
    <w:p/>
    <w:p/>
    <w:p>
      <w:r>
        <w:t>1. What does the stone represent in Nebuchadnezzar’s dream?</w:t>
      </w:r>
    </w:p>
    <w:p/>
    <w:p/>
    <w:p/>
    <w:p>
      <w:r>
        <w:t>2. How does this stone destroy the kingdoms of man?</w:t>
      </w:r>
    </w:p>
    <w:p/>
    <w:p/>
    <w:p/>
    <w:p>
      <w:r>
        <w:t>3. What does Chitwood teach about Christ’s future reign?</w:t>
      </w:r>
    </w:p>
    <w:p/>
    <w:p/>
    <w:p/>
    <w:p>
      <w:r>
        <w:t>4. Why is this future kingdom described as everlasting?</w:t>
      </w:r>
    </w:p>
    <w:p/>
    <w:p/>
    <w:p/>
    <w:p>
      <w:r>
        <w:t>5. What encouragement does this chapter offer believers today?</w:t>
      </w:r>
    </w:p>
    <w:p/>
    <w:p/>
    <w:p/>
    <w:p>
      <w:r>
        <w:t>6. What insight in this chapter changed your understanding of God’s rule?</w:t>
      </w:r>
    </w:p>
    <w:p/>
    <w:p/>
    <w:p/>
    <w:p>
      <w:r>
        <w:t>7. What responsibility does this knowledge place on believers?</w:t>
      </w:r>
    </w:p>
    <w:p/>
    <w:p/>
    <w:p/>
    <w:p>
      <w:r>
        <w:t>8. What connection do you see between prophecy and politics?</w:t>
      </w:r>
    </w:p>
    <w:p/>
    <w:p/>
    <w:p/>
    <w:p>
      <w:r>
        <w:t>9. What responsibility does this knowledge place on believers?</w:t>
      </w:r>
    </w:p>
    <w:p/>
    <w:p/>
    <w:p/>
    <w:p>
      <w:r>
        <w:t>10. How should this impact your daily prayers and worldview?</w:t>
      </w:r>
    </w:p>
    <w:p/>
    <w:p/>
    <w:p/>
    <w:p>
      <w:r>
        <w:t>11. Why is it important to submit to divine authority even when rulers fail?</w:t>
      </w:r>
    </w:p>
    <w:p/>
    <w:p/>
    <w:p/>
    <w:p>
      <w:r>
        <w:t>12. How can you trust God more fully in light of this teaching?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