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Seven-Ten Generations Questions</w:t>
      </w:r>
    </w:p>
    <w:p>
      <w:pPr>
        <w:pStyle w:val="Heading2"/>
      </w:pPr>
      <w:r>
        <w:t>__Chapter 1: The Genealogical Framework__</w:t>
      </w:r>
    </w:p>
    <w:p/>
    <w:p/>
    <w:p>
      <w:r>
        <w:t>1. Why are genealogies important in understanding God’s dispensational plan?</w:t>
      </w:r>
    </w:p>
    <w:p/>
    <w:p/>
    <w:p/>
    <w:p>
      <w:r>
        <w:t>2. How does Chitwood relate the generations to prophetic time markers?</w:t>
      </w:r>
    </w:p>
    <w:p/>
    <w:p/>
    <w:p/>
    <w:p>
      <w:r>
        <w:t>3. What is the significance of the seventh and tenth generations in Scripture?</w:t>
      </w:r>
    </w:p>
    <w:p/>
    <w:p/>
    <w:p/>
    <w:p>
      <w:r>
        <w:t>4. How does this structure point toward completion and divine order?</w:t>
      </w:r>
    </w:p>
    <w:p/>
    <w:p/>
    <w:p/>
    <w:p>
      <w:r>
        <w:t>5. What spiritual truth is drawn from Adam to Enoch and beyond?</w:t>
      </w:r>
    </w:p>
    <w:p/>
    <w:p/>
    <w:p/>
    <w:p>
      <w:r>
        <w:t>6. How should these generational insights shape our view of prophecy?</w:t>
      </w:r>
    </w:p>
    <w:p/>
    <w:p/>
    <w:p/>
    <w:p>
      <w:r>
        <w:t>7. What insight from this chapter stood out most to you?</w:t>
      </w:r>
    </w:p>
    <w:p/>
    <w:p/>
    <w:p/>
    <w:p>
      <w:r>
        <w:t>8. How does this deepen your appreciation for God's precision in Scripture?</w:t>
      </w:r>
    </w:p>
    <w:p/>
    <w:p/>
    <w:p/>
    <w:p>
      <w:r>
        <w:t>9. What application do these genealogical lessons have for the Church today?</w:t>
      </w:r>
    </w:p>
    <w:p/>
    <w:p/>
    <w:p/>
    <w:p>
      <w:r>
        <w:t>10. What does this chapter teach about waiting on God's timing?</w:t>
      </w:r>
    </w:p>
    <w:p/>
    <w:p/>
    <w:p/>
    <w:p>
      <w:r>
        <w:t>11. What application do these genealogical lessons have for the Church today?</w:t>
      </w:r>
    </w:p>
    <w:p/>
    <w:p/>
    <w:p/>
    <w:p>
      <w:r>
        <w:t>12. What does this chapter teach about waiting on God's timing?</w:t>
      </w:r>
    </w:p>
    <w:p/>
    <w:p/>
    <w:p/>
    <w:p>
      <w:r>
        <w:t>13. What role do patterns play in confirming biblical truth?</w:t>
      </w:r>
    </w:p>
    <w:p/>
    <w:p/>
    <w:p/>
    <w:p>
      <w:r>
        <w:t>14. How can believers prepare for Christ’s return in light of these patterns?</w:t>
      </w:r>
    </w:p>
    <w:p/>
    <w:p/>
    <w:p/>
    <w:p>
      <w:pPr>
        <w:pStyle w:val="Heading2"/>
      </w:pPr>
      <w:r>
        <w:t>__Chapter 2: The Seventh from Adam__</w:t>
      </w:r>
    </w:p>
    <w:p/>
    <w:p/>
    <w:p>
      <w:r>
        <w:t>1. Who was the seventh from Adam, and why is this important?</w:t>
      </w:r>
    </w:p>
    <w:p/>
    <w:p/>
    <w:p/>
    <w:p>
      <w:r>
        <w:t>2. How does Enoch serve as a type within this generational structure?</w:t>
      </w:r>
    </w:p>
    <w:p/>
    <w:p/>
    <w:p/>
    <w:p>
      <w:r>
        <w:t>3. What kingdom truths are reflected in Enoch’s translation?</w:t>
      </w:r>
    </w:p>
    <w:p/>
    <w:p/>
    <w:p/>
    <w:p>
      <w:r>
        <w:t>4. Why does Chitwood emphasize the prophetic significance of this position?</w:t>
      </w:r>
    </w:p>
    <w:p/>
    <w:p/>
    <w:p/>
    <w:p>
      <w:r>
        <w:t>5. What lesson is there for the Church in Enoch’s walk with God?</w:t>
      </w:r>
    </w:p>
    <w:p/>
    <w:p/>
    <w:p/>
    <w:p>
      <w:r>
        <w:t>6. How do these themes connect to the coming kingdom?</w:t>
      </w:r>
    </w:p>
    <w:p/>
    <w:p/>
    <w:p/>
    <w:p>
      <w:r>
        <w:t>7. How can believers prepare for Christ’s return in light of these patterns?</w:t>
      </w:r>
    </w:p>
    <w:p/>
    <w:p/>
    <w:p/>
    <w:p>
      <w:r>
        <w:t>8. What insight from this chapter stood out most to you?</w:t>
      </w:r>
    </w:p>
    <w:p/>
    <w:p/>
    <w:p/>
    <w:p>
      <w:r>
        <w:t>9. What role do patterns play in confirming biblical truth?</w:t>
      </w:r>
    </w:p>
    <w:p/>
    <w:p/>
    <w:p/>
    <w:p>
      <w:r>
        <w:t>10. How should these generational insights shape our view of prophecy?</w:t>
      </w:r>
    </w:p>
    <w:p/>
    <w:p/>
    <w:p/>
    <w:p>
      <w:r>
        <w:t>11. What application do these genealogical lessons have for the Church today?</w:t>
      </w:r>
    </w:p>
    <w:p/>
    <w:p/>
    <w:p/>
    <w:p>
      <w:r>
        <w:t>12. What does this chapter teach about waiting on God's timing?</w:t>
      </w:r>
    </w:p>
    <w:p/>
    <w:p/>
    <w:p/>
    <w:p>
      <w:r>
        <w:t>13. What insight from this chapter stood out most to you?</w:t>
      </w:r>
    </w:p>
    <w:p/>
    <w:p/>
    <w:p/>
    <w:p>
      <w:r>
        <w:t>14. How do these themes connect to the coming kingdom?</w:t>
      </w:r>
    </w:p>
    <w:p/>
    <w:p/>
    <w:p/>
    <w:p>
      <w:pPr>
        <w:pStyle w:val="Heading2"/>
      </w:pPr>
      <w:r>
        <w:t>__Chapter 3: The Tenth from Adam__</w:t>
      </w:r>
    </w:p>
    <w:p/>
    <w:p/>
    <w:p>
      <w:r>
        <w:t>1. What is the significance of Noah as the tenth from Adam?</w:t>
      </w:r>
    </w:p>
    <w:p/>
    <w:p/>
    <w:p/>
    <w:p>
      <w:r>
        <w:t>2. How does Noah represent a turning point in God's dealings with mankind?</w:t>
      </w:r>
    </w:p>
    <w:p/>
    <w:p/>
    <w:p/>
    <w:p>
      <w:r>
        <w:t>3. What parallels does Chitwood draw between Noah’s day and the present age?</w:t>
      </w:r>
    </w:p>
    <w:p/>
    <w:p/>
    <w:p/>
    <w:p>
      <w:r>
        <w:t>4. How does judgment relate to the tenth generation in this pattern?</w:t>
      </w:r>
    </w:p>
    <w:p/>
    <w:p/>
    <w:p/>
    <w:p>
      <w:r>
        <w:t>5. What can we learn from Noah’s obedience and preparation?</w:t>
      </w:r>
    </w:p>
    <w:p/>
    <w:p/>
    <w:p/>
    <w:p>
      <w:r>
        <w:t>6. How do these themes connect to the coming kingdom?</w:t>
      </w:r>
    </w:p>
    <w:p/>
    <w:p/>
    <w:p/>
    <w:p>
      <w:r>
        <w:t>7. How does this deepen your appreciation for God's precision in Scripture?</w:t>
      </w:r>
    </w:p>
    <w:p/>
    <w:p/>
    <w:p/>
    <w:p>
      <w:r>
        <w:t>8. What role do patterns play in confirming biblical truth?</w:t>
      </w:r>
    </w:p>
    <w:p/>
    <w:p/>
    <w:p/>
    <w:p>
      <w:r>
        <w:t>9. How should these generational insights shape our view of prophecy?</w:t>
      </w:r>
    </w:p>
    <w:p/>
    <w:p/>
    <w:p/>
    <w:p>
      <w:r>
        <w:t>10. What role do patterns play in confirming biblical truth?</w:t>
      </w:r>
    </w:p>
    <w:p/>
    <w:p/>
    <w:p/>
    <w:p>
      <w:r>
        <w:t>11. What does this chapter teach about waiting on God's timing?</w:t>
      </w:r>
    </w:p>
    <w:p/>
    <w:p/>
    <w:p/>
    <w:p>
      <w:r>
        <w:t>12. How can believers prepare for Christ’s return in light of these patterns?</w:t>
      </w:r>
    </w:p>
    <w:p/>
    <w:p/>
    <w:p/>
    <w:p>
      <w:r>
        <w:t>13. What insight from this chapter stood out most to you?</w:t>
      </w:r>
    </w:p>
    <w:p/>
    <w:p/>
    <w:p/>
    <w:p>
      <w:r>
        <w:t>14. How does this deepen your appreciation for God's precision in Scripture?</w:t>
      </w:r>
    </w:p>
    <w:p/>
    <w:p/>
    <w:p/>
    <w:p>
      <w:r>
        <w:t>15. How do these themes connect to the coming kingdom?</w:t>
      </w:r>
    </w:p>
    <w:p/>
    <w:p/>
    <w:p/>
    <w:p>
      <w:pPr>
        <w:pStyle w:val="Heading2"/>
      </w:pPr>
      <w:r>
        <w:t>__Chapter 4: Generations Beyond__</w:t>
      </w:r>
    </w:p>
    <w:p/>
    <w:p/>
    <w:p>
      <w:r>
        <w:t>1. How do later genealogies continue to reflect God’s prophetic patterns?</w:t>
      </w:r>
    </w:p>
    <w:p/>
    <w:p/>
    <w:p/>
    <w:p>
      <w:r>
        <w:t>2. What does Chitwood suggest about divine order in history through generations?</w:t>
      </w:r>
    </w:p>
    <w:p/>
    <w:p/>
    <w:p/>
    <w:p>
      <w:r>
        <w:t>3. How do names and timelines reveal more than just ancestry?</w:t>
      </w:r>
    </w:p>
    <w:p/>
    <w:p/>
    <w:p/>
    <w:p>
      <w:r>
        <w:t>4. What insights are offered about Christ’s lineage and fulfillment of prophecy?</w:t>
      </w:r>
    </w:p>
    <w:p/>
    <w:p/>
    <w:p/>
    <w:p>
      <w:r>
        <w:t>5. How should believers approach the genealogies of Scripture today?</w:t>
      </w:r>
    </w:p>
    <w:p/>
    <w:p/>
    <w:p/>
    <w:p>
      <w:r>
        <w:t>6. How should these generational insights shape our view of prophecy?</w:t>
      </w:r>
    </w:p>
    <w:p/>
    <w:p/>
    <w:p/>
    <w:p>
      <w:r>
        <w:t>7. How can believers prepare for Christ’s return in light of these patterns?</w:t>
      </w:r>
    </w:p>
    <w:p/>
    <w:p/>
    <w:p/>
    <w:p>
      <w:r>
        <w:t>8. How does this deepen your appreciation for God's precision in Scripture?</w:t>
      </w:r>
    </w:p>
    <w:p/>
    <w:p/>
    <w:p/>
    <w:p>
      <w:r>
        <w:t>9. What role do patterns play in confirming biblical truth?</w:t>
      </w:r>
    </w:p>
    <w:p/>
    <w:p/>
    <w:p/>
    <w:p>
      <w:r>
        <w:t>10. What application do these genealogical lessons have for the Church today?</w:t>
      </w:r>
    </w:p>
    <w:p/>
    <w:p/>
    <w:p/>
    <w:p>
      <w:r>
        <w:t>11. How can believers prepare for Christ’s return in light of these patterns?</w:t>
      </w:r>
    </w:p>
    <w:p/>
    <w:p/>
    <w:p/>
    <w:p>
      <w:r>
        <w:t>12. What role do patterns play in confirming biblical truth?</w:t>
      </w:r>
    </w:p>
    <w:p/>
    <w:p/>
    <w:p/>
    <w:p>
      <w:r>
        <w:t>13. What insight from this chapter stood out most to you?</w:t>
      </w:r>
    </w:p>
    <w:p/>
    <w:p/>
    <w:p/>
    <w:p>
      <w:pPr>
        <w:pStyle w:val="Heading2"/>
      </w:pPr>
      <w:r>
        <w:t>__Chapter 5: Patterns and Applications__</w:t>
      </w:r>
    </w:p>
    <w:p/>
    <w:p/>
    <w:p>
      <w:r>
        <w:t>1. How does Chitwood tie together the themes of seven and ten in relation to time?</w:t>
      </w:r>
    </w:p>
    <w:p/>
    <w:p/>
    <w:p/>
    <w:p>
      <w:r>
        <w:t>2. Why is this structure important in understanding the broader biblical narrative?</w:t>
      </w:r>
    </w:p>
    <w:p/>
    <w:p/>
    <w:p/>
    <w:p>
      <w:r>
        <w:t>3. What modern application can be drawn from these generational patterns?</w:t>
      </w:r>
    </w:p>
    <w:p/>
    <w:p/>
    <w:p/>
    <w:p>
      <w:r>
        <w:t>4. How does this reinforce the certainty of God’s timetable?</w:t>
      </w:r>
    </w:p>
    <w:p/>
    <w:p/>
    <w:p/>
    <w:p>
      <w:r>
        <w:t>5. What encouragement does this teaching offer for faithful endurance?</w:t>
      </w:r>
    </w:p>
    <w:p/>
    <w:p/>
    <w:p/>
    <w:p>
      <w:r>
        <w:t>6. What does this chapter teach about waiting on God's timing?</w:t>
      </w:r>
    </w:p>
    <w:p/>
    <w:p/>
    <w:p/>
    <w:p>
      <w:r>
        <w:t>7. How do these themes connect to the coming kingdom?</w:t>
      </w:r>
    </w:p>
    <w:p/>
    <w:p/>
    <w:p/>
    <w:p>
      <w:r>
        <w:t>8. What insight from this chapter stood out most to you?</w:t>
      </w:r>
    </w:p>
    <w:p/>
    <w:p/>
    <w:p/>
    <w:p>
      <w:r>
        <w:t>9. How can believers prepare for Christ’s return in light of these patterns?</w:t>
      </w:r>
    </w:p>
    <w:p/>
    <w:p/>
    <w:p/>
    <w:p>
      <w:r>
        <w:t>10. How should these generational insights shape our view of prophecy?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