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 to Win Questions</w:t>
      </w:r>
    </w:p>
    <w:p>
      <w:pPr>
        <w:pStyle w:val="Heading2"/>
      </w:pPr>
      <w:r>
        <w:t>__Chapter 1: The Race Set Before Us__</w:t>
      </w:r>
    </w:p>
    <w:p/>
    <w:p/>
    <w:p>
      <w:r>
        <w:t>1. How does Chitwood define the 'race' that Christians are called to run?</w:t>
      </w:r>
    </w:p>
    <w:p/>
    <w:p/>
    <w:p/>
    <w:p>
      <w:r>
        <w:t>2. What is the goal or prize at the end of this spiritual race?</w:t>
      </w:r>
    </w:p>
    <w:p/>
    <w:p/>
    <w:p/>
    <w:p>
      <w:r>
        <w:t>3. How does Paul’s metaphor in 1 Corinthians 9:24–27 set the tone for the believer’s pursuit?</w:t>
      </w:r>
    </w:p>
    <w:p/>
    <w:p/>
    <w:p/>
    <w:p>
      <w:r>
        <w:t>4. Why is self-discipline important in running the Christian race?</w:t>
      </w:r>
    </w:p>
    <w:p/>
    <w:p/>
    <w:p/>
    <w:p>
      <w:r>
        <w:t>5. How does this race relate to future reward rather than salvation?</w:t>
      </w:r>
    </w:p>
    <w:p/>
    <w:p/>
    <w:p/>
    <w:p>
      <w:r>
        <w:t>6. How does the concept of reward deepen your view of God’s justice?</w:t>
      </w:r>
    </w:p>
    <w:p/>
    <w:p/>
    <w:p/>
    <w:p>
      <w:r>
        <w:t>7. What parallels exist between a physical race and the Christian walk?</w:t>
      </w:r>
    </w:p>
    <w:p/>
    <w:p/>
    <w:p/>
    <w:p>
      <w:r>
        <w:t>8. What can you do practically to stay focused on the prize?</w:t>
      </w:r>
    </w:p>
    <w:p/>
    <w:p/>
    <w:p/>
    <w:p>
      <w:r>
        <w:t>9. How can believers help each other remain faithful in this race?</w:t>
      </w:r>
    </w:p>
    <w:p/>
    <w:p/>
    <w:p/>
    <w:p>
      <w:r>
        <w:t>10. How should this teaching affect your spiritual priorities?</w:t>
      </w:r>
    </w:p>
    <w:p/>
    <w:p/>
    <w:p/>
    <w:p>
      <w:r>
        <w:t>11. How does the concept of reward deepen your view of God’s justice?</w:t>
      </w:r>
    </w:p>
    <w:p/>
    <w:p/>
    <w:p/>
    <w:p>
      <w:r>
        <w:t>12. How can believers help each other remain faithful in this race?</w:t>
      </w:r>
    </w:p>
    <w:p/>
    <w:p/>
    <w:p/>
    <w:p>
      <w:r>
        <w:t>13. What can you do practically to stay focused on the prize?</w:t>
      </w:r>
    </w:p>
    <w:p/>
    <w:p/>
    <w:p/>
    <w:p>
      <w:r>
        <w:t>14. What would 'running aimlessly' look like spiritually?</w:t>
      </w:r>
    </w:p>
    <w:p/>
    <w:p/>
    <w:p/>
    <w:p>
      <w:pPr>
        <w:pStyle w:val="Heading2"/>
      </w:pPr>
      <w:r>
        <w:t>__Chapter 2: Striving Lawfully__</w:t>
      </w:r>
    </w:p>
    <w:p/>
    <w:p/>
    <w:p>
      <w:r>
        <w:t>1. What does it mean to strive lawfully in the Christian life?</w:t>
      </w:r>
    </w:p>
    <w:p/>
    <w:p/>
    <w:p/>
    <w:p>
      <w:r>
        <w:t>2. Why must one run according to the rules to obtain the prize?</w:t>
      </w:r>
    </w:p>
    <w:p/>
    <w:p/>
    <w:p/>
    <w:p>
      <w:r>
        <w:t>3. What dangers arise when believers ignore the guidelines laid out in Scripture?</w:t>
      </w:r>
    </w:p>
    <w:p/>
    <w:p/>
    <w:p/>
    <w:p>
      <w:r>
        <w:t>4. How does Chitwood distinguish between lawful effort and carnal striving?</w:t>
      </w:r>
    </w:p>
    <w:p/>
    <w:p/>
    <w:p/>
    <w:p>
      <w:r>
        <w:t>5. What are some examples of 'disqualification' mentioned in this chapter?</w:t>
      </w:r>
    </w:p>
    <w:p/>
    <w:p/>
    <w:p/>
    <w:p>
      <w:r>
        <w:t>6. What part of this chapter challenged your thinking the most?</w:t>
      </w:r>
    </w:p>
    <w:p/>
    <w:p/>
    <w:p/>
    <w:p>
      <w:r>
        <w:t>7. How can believers help each other remain faithful in this race?</w:t>
      </w:r>
    </w:p>
    <w:p/>
    <w:p/>
    <w:p/>
    <w:p>
      <w:r>
        <w:t>8. What would 'running aimlessly' look like spiritually?</w:t>
      </w:r>
    </w:p>
    <w:p/>
    <w:p/>
    <w:p/>
    <w:p>
      <w:r>
        <w:t>9. How can believers help each other remain faithful in this race?</w:t>
      </w:r>
    </w:p>
    <w:p/>
    <w:p/>
    <w:p/>
    <w:p>
      <w:r>
        <w:t>10. What is the danger of complacency in the Christian life?</w:t>
      </w:r>
    </w:p>
    <w:p/>
    <w:p/>
    <w:p/>
    <w:p>
      <w:pPr>
        <w:pStyle w:val="Heading2"/>
      </w:pPr>
      <w:r>
        <w:t>__Chapter 3: The Crown Awaiting the Faithful__</w:t>
      </w:r>
    </w:p>
    <w:p/>
    <w:p/>
    <w:p>
      <w:r>
        <w:t>1. What kind of crown is described as the reward for faithful runners?</w:t>
      </w:r>
    </w:p>
    <w:p/>
    <w:p/>
    <w:p/>
    <w:p>
      <w:r>
        <w:t>2. How does this crown differ from eternal life?</w:t>
      </w:r>
    </w:p>
    <w:p/>
    <w:p/>
    <w:p/>
    <w:p>
      <w:r>
        <w:t>3. Why is the Judgment Seat of Christ central to understanding this reward?</w:t>
      </w:r>
    </w:p>
    <w:p/>
    <w:p/>
    <w:p/>
    <w:p>
      <w:r>
        <w:t>4. What traits mark a believer who is striving for this prize?</w:t>
      </w:r>
    </w:p>
    <w:p/>
    <w:p/>
    <w:p/>
    <w:p>
      <w:r>
        <w:t>5. How does this crown tie into reigning with Christ during the kingdom?</w:t>
      </w:r>
    </w:p>
    <w:p/>
    <w:p/>
    <w:p/>
    <w:p>
      <w:r>
        <w:t>6. How does the concept of reward deepen your view of God’s justice?</w:t>
      </w:r>
    </w:p>
    <w:p/>
    <w:p/>
    <w:p/>
    <w:p>
      <w:r>
        <w:t>7. What would 'running aimlessly' look like spiritually?</w:t>
      </w:r>
    </w:p>
    <w:p/>
    <w:p/>
    <w:p/>
    <w:p>
      <w:r>
        <w:t>8. What part of this chapter challenged your thinking the most?</w:t>
      </w:r>
    </w:p>
    <w:p/>
    <w:p/>
    <w:p/>
    <w:p>
      <w:r>
        <w:t>9. How does the concept of reward deepen your view of God’s justice?</w:t>
      </w:r>
    </w:p>
    <w:p/>
    <w:p/>
    <w:p/>
    <w:p>
      <w:r>
        <w:t>10. How should this teaching affect your spiritual priorities?</w:t>
      </w:r>
    </w:p>
    <w:p/>
    <w:p/>
    <w:p/>
    <w:p>
      <w:r>
        <w:t>11. What is the danger of complacency in the Christian life?</w:t>
      </w:r>
    </w:p>
    <w:p/>
    <w:p/>
    <w:p/>
    <w:p>
      <w:r>
        <w:t>12. What can you do practically to stay focused on the prize?</w:t>
      </w:r>
    </w:p>
    <w:p/>
    <w:p/>
    <w:p/>
    <w:p>
      <w:r>
        <w:t>13. What part of this chapter challenged your thinking the most?</w:t>
      </w:r>
    </w:p>
    <w:p/>
    <w:p/>
    <w:p/>
    <w:p>
      <w:pPr>
        <w:pStyle w:val="Heading2"/>
      </w:pPr>
      <w:r>
        <w:t>__Chapter 4: Encouragements and Warnings__</w:t>
      </w:r>
    </w:p>
    <w:p/>
    <w:p/>
    <w:p>
      <w:r>
        <w:t>1. What examples from Scripture does Chitwood use to motivate endurance?</w:t>
      </w:r>
    </w:p>
    <w:p/>
    <w:p/>
    <w:p/>
    <w:p>
      <w:r>
        <w:t>2. How does Hebrews 12:1–2 connect to the race imagery?</w:t>
      </w:r>
    </w:p>
    <w:p/>
    <w:p/>
    <w:p/>
    <w:p>
      <w:r>
        <w:t>3. What role does Jesus play as both our example and rewarder?</w:t>
      </w:r>
    </w:p>
    <w:p/>
    <w:p/>
    <w:p/>
    <w:p>
      <w:r>
        <w:t>4. Why must believers lay aside every weight and sin in their race?</w:t>
      </w:r>
    </w:p>
    <w:p/>
    <w:p/>
    <w:p/>
    <w:p>
      <w:r>
        <w:t>5. What warnings are given to those who grow weary or distracted?</w:t>
      </w:r>
    </w:p>
    <w:p/>
    <w:p/>
    <w:p/>
    <w:p>
      <w:r>
        <w:t>6. What is the danger of complacency in the Christian life?</w:t>
      </w:r>
    </w:p>
    <w:p/>
    <w:p/>
    <w:p/>
    <w:p>
      <w:r>
        <w:t>7. What can you do practically to stay focused on the prize?</w:t>
      </w:r>
    </w:p>
    <w:p/>
    <w:p/>
    <w:p/>
    <w:p>
      <w:r>
        <w:t>8. How does the concept of reward deepen your view of God’s justice?</w:t>
      </w:r>
    </w:p>
    <w:p/>
    <w:p/>
    <w:p/>
    <w:p>
      <w:r>
        <w:t>9. How should this teaching affect your spiritual priorities?</w:t>
      </w:r>
    </w:p>
    <w:p/>
    <w:p/>
    <w:p/>
    <w:p>
      <w:r>
        <w:t>10. What parallels exist between a physical race and the Christian walk?</w:t>
      </w:r>
    </w:p>
    <w:p/>
    <w:p/>
    <w:p/>
    <w:p>
      <w:r>
        <w:t>11. How does the concept of reward deepen your view of God’s justice?</w:t>
      </w:r>
    </w:p>
    <w:p/>
    <w:p/>
    <w:p/>
    <w:p>
      <w:r>
        <w:t>12. What part of this chapter challenged your thinking the most?</w:t>
      </w:r>
    </w:p>
    <w:p/>
    <w:p/>
    <w:p/>
    <w:p>
      <w:pPr>
        <w:pStyle w:val="Heading2"/>
      </w:pPr>
      <w:r>
        <w:t>__Chapter 5: The Finish Line__</w:t>
      </w:r>
    </w:p>
    <w:p/>
    <w:p/>
    <w:p>
      <w:r>
        <w:t>1. What does it look like to finish well in the Christian race?</w:t>
      </w:r>
    </w:p>
    <w:p/>
    <w:p/>
    <w:p/>
    <w:p>
      <w:r>
        <w:t>2. How does Paul’s testimony in 2 Timothy 4:7–8 inspire perseverance?</w:t>
      </w:r>
    </w:p>
    <w:p/>
    <w:p/>
    <w:p/>
    <w:p>
      <w:r>
        <w:t>3. What is the eternal significance of a believer’s choices today?</w:t>
      </w:r>
    </w:p>
    <w:p/>
    <w:p/>
    <w:p/>
    <w:p>
      <w:r>
        <w:t>4. What does Chitwood say about regret at the Judgment Seat?</w:t>
      </w:r>
    </w:p>
    <w:p/>
    <w:p/>
    <w:p/>
    <w:p>
      <w:r>
        <w:t>5. How can this study impact your daily walk and long-term goals?</w:t>
      </w:r>
    </w:p>
    <w:p/>
    <w:p/>
    <w:p/>
    <w:p>
      <w:r>
        <w:t>6. What is the danger of complacency in the Christian life?</w:t>
      </w:r>
    </w:p>
    <w:p/>
    <w:p/>
    <w:p/>
    <w:p>
      <w:r>
        <w:t>7. What part of this chapter challenged your thinking the most?</w:t>
      </w:r>
    </w:p>
    <w:p/>
    <w:p/>
    <w:p/>
    <w:p>
      <w:r>
        <w:t>8. What is the danger of complacency in the Christian life?</w:t>
      </w:r>
    </w:p>
    <w:p/>
    <w:p/>
    <w:p/>
    <w:p>
      <w:r>
        <w:t>9. What can you do practically to stay focused on the prize?</w:t>
      </w:r>
    </w:p>
    <w:p/>
    <w:p/>
    <w:p/>
    <w:p>
      <w:r>
        <w:t>10. What parallels exist between a physical race and the Christian walk?</w:t>
      </w:r>
    </w:p>
    <w:p/>
    <w:p/>
    <w:p/>
    <w:p>
      <w:r>
        <w:t>11. How can believers help each other remain faithful in this race?</w:t>
      </w:r>
    </w:p>
    <w:p/>
    <w:p/>
    <w:p/>
    <w:p>
      <w:r>
        <w:t>12. How does the concept of reward deepen your view of God’s justice?</w:t>
      </w:r>
    </w:p>
    <w:p/>
    <w:p/>
    <w:p/>
    <w:p>
      <w:r>
        <w:t>13. How can believers help each other remain faithful in this race?</w:t>
      </w:r>
    </w:p>
    <w:p/>
    <w:p/>
    <w:p/>
    <w:p>
      <w:r>
        <w:t>14. What would 'running aimlessly' look like spiritually?</w:t>
      </w:r>
    </w:p>
    <w:p/>
    <w:p/>
    <w:p/>
    <w:p>
      <w:r>
        <w:t>15. How should this teaching affect your spiritual priorities?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