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 Sleeper! Arise, Call...! Questions</w:t>
      </w:r>
    </w:p>
    <w:p>
      <w:pPr>
        <w:pStyle w:val="Heading2"/>
      </w:pPr>
      <w:r>
        <w:t>__Chapter 1: Jonah’s Disobedience and the Storm__</w:t>
      </w:r>
    </w:p>
    <w:p>
      <w:r>
        <w:t>1. What does Jonah’s attempt to flee from God’s presence reveal about human rebellion?</w:t>
      </w:r>
    </w:p>
    <w:p>
      <w:r>
        <w:t>___</w:t>
        <w:br/>
        <w:t>___</w:t>
        <w:br/>
        <w:t>___</w:t>
      </w:r>
    </w:p>
    <w:p>
      <w:r>
        <w:t>2. Why is Jonah sleeping during the storm, and how does this reflect spiritual apathy?</w:t>
      </w:r>
    </w:p>
    <w:p>
      <w:r>
        <w:t>___</w:t>
        <w:br/>
        <w:t>___</w:t>
        <w:br/>
        <w:t>___</w:t>
      </w:r>
    </w:p>
    <w:p>
      <w:r>
        <w:t>3. How do the actions of the sailors contrast with Jonah’s disobedience?</w:t>
      </w:r>
    </w:p>
    <w:p>
      <w:r>
        <w:t>___</w:t>
        <w:br/>
        <w:t>___</w:t>
        <w:br/>
        <w:t>___</w:t>
      </w:r>
    </w:p>
    <w:p>
      <w:r>
        <w:t>4. What is the significance of the sailors calling on their gods while Jonah remains silent?</w:t>
      </w:r>
    </w:p>
    <w:p>
      <w:r>
        <w:t>___</w:t>
        <w:br/>
        <w:t>___</w:t>
        <w:br/>
        <w:t>___</w:t>
      </w:r>
    </w:p>
    <w:p>
      <w:r>
        <w:t>5. How does this chapter reflect the Church’s current failure to respond to divine calling?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Jonah’s Prayer from the Fish__</w:t>
      </w:r>
    </w:p>
    <w:p>
      <w:r>
        <w:t>1. How does Jonah’s prayer from the belly of the fish show a turning point in his spiritual journey?</w:t>
      </w:r>
    </w:p>
    <w:p>
      <w:r>
        <w:t>___</w:t>
        <w:br/>
        <w:t>___</w:t>
        <w:br/>
        <w:t>___</w:t>
      </w:r>
    </w:p>
    <w:p>
      <w:r>
        <w:t>2. What is the symbolic meaning of the 'depths of the sea' in Jonah’s prayer?</w:t>
      </w:r>
    </w:p>
    <w:p>
      <w:r>
        <w:t>___</w:t>
        <w:br/>
        <w:t>___</w:t>
        <w:br/>
        <w:t>___</w:t>
      </w:r>
    </w:p>
    <w:p>
      <w:r>
        <w:t>3. Why is Jonah’s recognition of salvation belonging to the Lord essential to the message of the book?</w:t>
      </w:r>
    </w:p>
    <w:p>
      <w:r>
        <w:t>___</w:t>
        <w:br/>
        <w:t>___</w:t>
        <w:br/>
        <w:t>___</w:t>
      </w:r>
    </w:p>
    <w:p>
      <w:r>
        <w:t>4. What does the fish represent in terms of God’s discipline and mercy?</w:t>
      </w:r>
    </w:p>
    <w:p>
      <w:r>
        <w:t>___</w:t>
        <w:br/>
        <w:t>___</w:t>
        <w:br/>
        <w:t>___</w:t>
      </w:r>
    </w:p>
    <w:p>
      <w:r>
        <w:t>5. How does Jonah’s deliverance foreshadow resurrection and restoration?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Jonah’s Message to Nineveh__</w:t>
      </w:r>
    </w:p>
    <w:p>
      <w:r>
        <w:t>1. What change occurs in Jonah between chapters 1 and 3?</w:t>
      </w:r>
    </w:p>
    <w:p>
      <w:r>
        <w:t>___</w:t>
        <w:br/>
        <w:t>___</w:t>
        <w:br/>
        <w:t>___</w:t>
      </w:r>
    </w:p>
    <w:p>
      <w:r>
        <w:t>2. Why is the message to Nineveh so brief, and what does its effectiveness reveal?</w:t>
      </w:r>
    </w:p>
    <w:p>
      <w:r>
        <w:t>___</w:t>
        <w:br/>
        <w:t>___</w:t>
        <w:br/>
        <w:t>___</w:t>
      </w:r>
    </w:p>
    <w:p>
      <w:r>
        <w:t>3. How does the repentance of Nineveh stand as a rebuke to Israel?</w:t>
      </w:r>
    </w:p>
    <w:p>
      <w:r>
        <w:t>___</w:t>
        <w:br/>
        <w:t>___</w:t>
        <w:br/>
        <w:t>___</w:t>
      </w:r>
    </w:p>
    <w:p>
      <w:r>
        <w:t>4. What does the king’s decree show about true repentance and humility?</w:t>
      </w:r>
    </w:p>
    <w:p>
      <w:r>
        <w:t>___</w:t>
        <w:br/>
        <w:t>___</w:t>
        <w:br/>
        <w:t>___</w:t>
      </w:r>
    </w:p>
    <w:p>
      <w:r>
        <w:t>5. How does this chapter reinforce God’s mercy toward Gentile nations?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Jonah’s Anger and God’s Compassion__</w:t>
      </w:r>
    </w:p>
    <w:p>
      <w:r>
        <w:t>1. Why is Jonah angry at the repentance of Nineveh, and what does this reveal about his heart?</w:t>
      </w:r>
    </w:p>
    <w:p>
      <w:r>
        <w:t>___</w:t>
        <w:br/>
        <w:t>___</w:t>
        <w:br/>
        <w:t>___</w:t>
      </w:r>
    </w:p>
    <w:p>
      <w:r>
        <w:t>2. How does God use the plant, the worm, and the wind to teach Jonah a lesson?</w:t>
      </w:r>
    </w:p>
    <w:p>
      <w:r>
        <w:t>___</w:t>
        <w:br/>
        <w:t>___</w:t>
        <w:br/>
        <w:t>___</w:t>
      </w:r>
    </w:p>
    <w:p>
      <w:r>
        <w:t>3. What contrast does Chitwood draw between Jonah’s concern for the plant and his lack of compassion for people?</w:t>
      </w:r>
    </w:p>
    <w:p>
      <w:r>
        <w:t>___</w:t>
        <w:br/>
        <w:t>___</w:t>
        <w:br/>
        <w:t>___</w:t>
      </w:r>
    </w:p>
    <w:p>
      <w:r>
        <w:t>4. How does this final chapter expose Jonah’s limited understanding of God’s grace?</w:t>
      </w:r>
    </w:p>
    <w:p>
      <w:r>
        <w:t>___</w:t>
        <w:br/>
        <w:t>___</w:t>
        <w:br/>
        <w:t>___</w:t>
      </w:r>
    </w:p>
    <w:p>
      <w:r>
        <w:t>5. What message does Chitwood say the Church must learn from Jonah’s attitude?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