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Mysteries of the Kingdom Questions</w:t>
      </w:r>
    </w:p>
    <w:p>
      <w:pPr>
        <w:pStyle w:val="Heading2"/>
      </w:pPr>
      <w:r>
        <w:t>__Chapter 1: The Mysteries Revealed__</w:t>
      </w:r>
    </w:p>
    <w:p/>
    <w:p/>
    <w:p>
      <w:r>
        <w:t>1. What are the 'mysteries of the kingdom' as defined by Chitwood?</w:t>
      </w:r>
    </w:p>
    <w:p/>
    <w:p/>
    <w:p/>
    <w:p>
      <w:r>
        <w:t>2. How does Matthew 13 begin the teaching on these mysteries?</w:t>
      </w:r>
    </w:p>
    <w:p/>
    <w:p/>
    <w:p/>
    <w:p>
      <w:r>
        <w:t>3. Why were these truths hidden from some and revealed to others?</w:t>
      </w:r>
    </w:p>
    <w:p/>
    <w:p/>
    <w:p/>
    <w:p>
      <w:r>
        <w:t>4. What is the importance of understanding the mysteries in the context of the kingdom?</w:t>
      </w:r>
    </w:p>
    <w:p/>
    <w:p/>
    <w:p/>
    <w:p>
      <w:r>
        <w:t>5. How does the parable of the sower lay the foundation for the rest?</w:t>
      </w:r>
    </w:p>
    <w:p/>
    <w:p/>
    <w:p/>
    <w:p>
      <w:r>
        <w:t>6. Why does understanding parables matter for believers?</w:t>
      </w:r>
    </w:p>
    <w:p/>
    <w:p/>
    <w:p/>
    <w:p>
      <w:r>
        <w:t>7. What part of the kingdom message is most neglected today?</w:t>
      </w:r>
    </w:p>
    <w:p/>
    <w:p/>
    <w:p/>
    <w:p>
      <w:r>
        <w:t>8. What warning or encouragement do you take from this section?</w:t>
      </w:r>
    </w:p>
    <w:p/>
    <w:p/>
    <w:p/>
    <w:p>
      <w:r>
        <w:t>9. How can you apply this truth in your walk with Christ?</w:t>
      </w:r>
    </w:p>
    <w:p/>
    <w:p/>
    <w:p/>
    <w:p>
      <w:r>
        <w:t>10. How does this teaching challenge common interpretations?</w:t>
      </w:r>
    </w:p>
    <w:p/>
    <w:p/>
    <w:p/>
    <w:p>
      <w:r>
        <w:t>11. What insight in this chapter was most surprising to you?</w:t>
      </w:r>
    </w:p>
    <w:p/>
    <w:p/>
    <w:p/>
    <w:p>
      <w:r>
        <w:t>12. What is one action step you can take based on this teaching?</w:t>
      </w:r>
    </w:p>
    <w:p/>
    <w:p/>
    <w:p/>
    <w:p>
      <w:r>
        <w:t>13. How does this teaching challenge common interpretations?</w:t>
      </w:r>
    </w:p>
    <w:p/>
    <w:p/>
    <w:p/>
    <w:p>
      <w:r>
        <w:t>14. How has your view of the kingdom shifted after reading this?</w:t>
      </w:r>
    </w:p>
    <w:p/>
    <w:p/>
    <w:p/>
    <w:p>
      <w:pPr>
        <w:pStyle w:val="Heading2"/>
      </w:pPr>
      <w:r>
        <w:t>__Chapter 2: The Wheat and the Tares__</w:t>
      </w:r>
    </w:p>
    <w:p/>
    <w:p/>
    <w:p>
      <w:r>
        <w:t>1. What distinction does Chitwood make between the wheat and the tares?</w:t>
      </w:r>
    </w:p>
    <w:p/>
    <w:p/>
    <w:p/>
    <w:p>
      <w:r>
        <w:t>2. What does this parable teach about the present form of the kingdom?</w:t>
      </w:r>
    </w:p>
    <w:p/>
    <w:p/>
    <w:p/>
    <w:p>
      <w:r>
        <w:t>3. Why is the separation delayed until the harvest?</w:t>
      </w:r>
    </w:p>
    <w:p/>
    <w:p/>
    <w:p/>
    <w:p>
      <w:r>
        <w:t>4. How does this apply to the Church today?</w:t>
      </w:r>
    </w:p>
    <w:p/>
    <w:p/>
    <w:p/>
    <w:p>
      <w:r>
        <w:t>5. What is the fate of the tares, and what does it represent?</w:t>
      </w:r>
    </w:p>
    <w:p/>
    <w:p/>
    <w:p/>
    <w:p>
      <w:r>
        <w:t>6. Why does understanding parables matter for believers?</w:t>
      </w:r>
    </w:p>
    <w:p/>
    <w:p/>
    <w:p/>
    <w:p>
      <w:r>
        <w:t>7. What part of the kingdom message is most neglected today?</w:t>
      </w:r>
    </w:p>
    <w:p/>
    <w:p/>
    <w:p/>
    <w:p>
      <w:r>
        <w:t>8. How has your view of the kingdom shifted after reading this?</w:t>
      </w:r>
    </w:p>
    <w:p/>
    <w:p/>
    <w:p/>
    <w:p>
      <w:r>
        <w:t>9. What insight in this chapter was most surprising to you?</w:t>
      </w:r>
    </w:p>
    <w:p/>
    <w:p/>
    <w:p/>
    <w:p>
      <w:r>
        <w:t>10. What insight in this chapter was most surprising to you?</w:t>
      </w:r>
    </w:p>
    <w:p/>
    <w:p/>
    <w:p/>
    <w:p>
      <w:r>
        <w:t>11. How does this teaching challenge common interpretations?</w:t>
      </w:r>
    </w:p>
    <w:p/>
    <w:p/>
    <w:p/>
    <w:p>
      <w:r>
        <w:t>12. How can you apply this truth in your walk with Christ?</w:t>
      </w:r>
    </w:p>
    <w:p/>
    <w:p/>
    <w:p/>
    <w:p>
      <w:r>
        <w:t>13. What warning or encouragement do you take from this section?</w:t>
      </w:r>
    </w:p>
    <w:p/>
    <w:p/>
    <w:p/>
    <w:p>
      <w:r>
        <w:t>14. What is one action step you can take based on this teaching?</w:t>
      </w:r>
    </w:p>
    <w:p/>
    <w:p/>
    <w:p/>
    <w:p>
      <w:pPr>
        <w:pStyle w:val="Heading2"/>
      </w:pPr>
      <w:r>
        <w:t>__Chapter 3: The Mustard Seed and Leaven__</w:t>
      </w:r>
    </w:p>
    <w:p/>
    <w:p/>
    <w:p>
      <w:r>
        <w:t>1. What is the true meaning of the mustard seed in kingdom context?</w:t>
      </w:r>
    </w:p>
    <w:p/>
    <w:p/>
    <w:p/>
    <w:p>
      <w:r>
        <w:t>2. How does Chitwood explain the abnormal growth of the tree?</w:t>
      </w:r>
    </w:p>
    <w:p/>
    <w:p/>
    <w:p/>
    <w:p>
      <w:r>
        <w:t>3. Why is leaven used negatively in this parable?</w:t>
      </w:r>
    </w:p>
    <w:p/>
    <w:p/>
    <w:p/>
    <w:p>
      <w:r>
        <w:t>4. What does the woman and leaven represent according to Chitwood?</w:t>
      </w:r>
    </w:p>
    <w:p/>
    <w:p/>
    <w:p/>
    <w:p>
      <w:r>
        <w:t>5. What warning does this give concerning false doctrine?</w:t>
      </w:r>
    </w:p>
    <w:p/>
    <w:p/>
    <w:p/>
    <w:p>
      <w:r>
        <w:t>6. What is one action step you can take based on this teaching?</w:t>
      </w:r>
    </w:p>
    <w:p/>
    <w:p/>
    <w:p/>
    <w:p>
      <w:r>
        <w:t>7. What insight in this chapter was most surprising to you?</w:t>
      </w:r>
    </w:p>
    <w:p/>
    <w:p/>
    <w:p/>
    <w:p>
      <w:r>
        <w:t>8. Why does understanding parables matter for believers?</w:t>
      </w:r>
    </w:p>
    <w:p/>
    <w:p/>
    <w:p/>
    <w:p>
      <w:r>
        <w:t>9. How has your view of the kingdom shifted after reading this?</w:t>
      </w:r>
    </w:p>
    <w:p/>
    <w:p/>
    <w:p/>
    <w:p>
      <w:r>
        <w:t>10. What insight in this chapter was most surprising to you?</w:t>
      </w:r>
    </w:p>
    <w:p/>
    <w:p/>
    <w:p/>
    <w:p>
      <w:r>
        <w:t>11. What part of the kingdom message is most neglected today?</w:t>
      </w:r>
    </w:p>
    <w:p/>
    <w:p/>
    <w:p/>
    <w:p>
      <w:r>
        <w:t>12. How can you apply this truth in your walk with Christ?</w:t>
      </w:r>
    </w:p>
    <w:p/>
    <w:p/>
    <w:p/>
    <w:p>
      <w:pPr>
        <w:pStyle w:val="Heading2"/>
      </w:pPr>
      <w:r>
        <w:t>__Chapter 4: Hidden Treasure and Pearl of Great Price__</w:t>
      </w:r>
    </w:p>
    <w:p/>
    <w:p/>
    <w:p>
      <w:r>
        <w:t>1. Who is the man in the field and what is the treasure?</w:t>
      </w:r>
    </w:p>
    <w:p/>
    <w:p/>
    <w:p/>
    <w:p>
      <w:r>
        <w:t>2. How does Chitwood distinguish between the treasure and the pearl?</w:t>
      </w:r>
    </w:p>
    <w:p/>
    <w:p/>
    <w:p/>
    <w:p>
      <w:r>
        <w:t>3. What is the cost implied by these parables?</w:t>
      </w:r>
    </w:p>
    <w:p/>
    <w:p/>
    <w:p/>
    <w:p>
      <w:r>
        <w:t>4. Why does the man buy the whole field?</w:t>
      </w:r>
    </w:p>
    <w:p/>
    <w:p/>
    <w:p/>
    <w:p>
      <w:r>
        <w:t>5. What spiritual truth is being conveyed through this imagery?</w:t>
      </w:r>
    </w:p>
    <w:p/>
    <w:p/>
    <w:p/>
    <w:p>
      <w:r>
        <w:t>6. Why does understanding parables matter for believers?</w:t>
      </w:r>
    </w:p>
    <w:p/>
    <w:p/>
    <w:p/>
    <w:p>
      <w:r>
        <w:t>7. What warning or encouragement do you take from this section?</w:t>
      </w:r>
    </w:p>
    <w:p/>
    <w:p/>
    <w:p/>
    <w:p>
      <w:r>
        <w:t>8. How has your view of the kingdom shifted after reading this?</w:t>
      </w:r>
    </w:p>
    <w:p/>
    <w:p/>
    <w:p/>
    <w:p>
      <w:r>
        <w:t>9. How can you apply this truth in your walk with Christ?</w:t>
      </w:r>
    </w:p>
    <w:p/>
    <w:p/>
    <w:p/>
    <w:p>
      <w:r>
        <w:t>10. What part of the kingdom message is most neglected today?</w:t>
      </w:r>
    </w:p>
    <w:p/>
    <w:p/>
    <w:p/>
    <w:p>
      <w:r>
        <w:t>11. What insight in this chapter was most surprising to you?</w:t>
      </w:r>
    </w:p>
    <w:p/>
    <w:p/>
    <w:p/>
    <w:p>
      <w:r>
        <w:t>12. Why does understanding parables matter for believers?</w:t>
      </w:r>
    </w:p>
    <w:p/>
    <w:p/>
    <w:p/>
    <w:p>
      <w:r>
        <w:t>13. How does this teaching challenge common interpretations?</w:t>
      </w:r>
    </w:p>
    <w:p/>
    <w:p/>
    <w:p/>
    <w:p>
      <w:r>
        <w:t>14. What is one action step you can take based on this teaching?</w:t>
      </w:r>
    </w:p>
    <w:p/>
    <w:p/>
    <w:p/>
    <w:p>
      <w:pPr>
        <w:pStyle w:val="Heading2"/>
      </w:pPr>
      <w:r>
        <w:t>__Chapter 5: The Dragnet and Final Judgment__</w:t>
      </w:r>
    </w:p>
    <w:p/>
    <w:p/>
    <w:p>
      <w:r>
        <w:t>1. What does the dragnet parable teach about the end of the age?</w:t>
      </w:r>
    </w:p>
    <w:p/>
    <w:p/>
    <w:p/>
    <w:p>
      <w:r>
        <w:t>2. How does Chitwood interpret the good and bad fish?</w:t>
      </w:r>
    </w:p>
    <w:p/>
    <w:p/>
    <w:p/>
    <w:p>
      <w:r>
        <w:t>3. What role do angels play in this separation?</w:t>
      </w:r>
    </w:p>
    <w:p/>
    <w:p/>
    <w:p/>
    <w:p>
      <w:r>
        <w:t>4. What does this parable reveal about future accountability?</w:t>
      </w:r>
    </w:p>
    <w:p/>
    <w:p/>
    <w:p/>
    <w:p>
      <w:r>
        <w:t>5. How does this message reinforce the kingdom truths of the previous parables?</w:t>
      </w:r>
    </w:p>
    <w:p/>
    <w:p/>
    <w:p/>
    <w:p>
      <w:r>
        <w:t>6. What part of the kingdom message is most neglected today?</w:t>
      </w:r>
    </w:p>
    <w:p/>
    <w:p/>
    <w:p/>
    <w:p>
      <w:r>
        <w:t>7. How can you apply this truth in your walk with Christ?</w:t>
      </w:r>
    </w:p>
    <w:p/>
    <w:p/>
    <w:p/>
    <w:p>
      <w:r>
        <w:t>8. What warning or encouragement do you take from this section?</w:t>
      </w:r>
    </w:p>
    <w:p/>
    <w:p/>
    <w:p/>
    <w:p>
      <w:r>
        <w:t>9. How does this teaching challenge common interpretations?</w:t>
      </w:r>
    </w:p>
    <w:p/>
    <w:p/>
    <w:p/>
    <w:p>
      <w:r>
        <w:t>10. What warning or encouragement do you take from this section?</w:t>
      </w:r>
    </w:p>
    <w:p/>
    <w:p/>
    <w:p/>
    <w:p>
      <w:r>
        <w:t>11. What is one action step you can take based on this teaching?</w:t>
      </w:r>
    </w:p>
    <w:p/>
    <w:p/>
    <w:p/>
    <w:p>
      <w:r>
        <w:t>12. What insight in this chapter was most surprising to you?</w:t>
      </w:r>
    </w:p>
    <w:p/>
    <w:p/>
    <w:p/>
    <w:p>
      <w:r>
        <w:t>13. Why does understanding parables matter for believers?</w:t>
      </w:r>
    </w:p>
    <w:p/>
    <w:p/>
    <w:p/>
    <w:p>
      <w:r>
        <w:t>14. How can you apply this truth in your walk with Christ?</w:t>
      </w:r>
    </w:p>
    <w:p/>
    <w:p/>
    <w:p/>
    <w:p>
      <w:pPr>
        <w:pStyle w:val="Heading2"/>
      </w:pPr>
      <w:r>
        <w:t>__Chapter 6: Things New and Old__</w:t>
      </w:r>
    </w:p>
    <w:p/>
    <w:p/>
    <w:p>
      <w:r>
        <w:t>1. What is meant by a scribe bringing out things new and old?</w:t>
      </w:r>
    </w:p>
    <w:p/>
    <w:p/>
    <w:p/>
    <w:p>
      <w:r>
        <w:t>2. How does this relate to understanding both Old and New Testament truths?</w:t>
      </w:r>
    </w:p>
    <w:p/>
    <w:p/>
    <w:p/>
    <w:p>
      <w:r>
        <w:t>3. What responsibility comes with understanding kingdom doctrine?</w:t>
      </w:r>
    </w:p>
    <w:p/>
    <w:p/>
    <w:p/>
    <w:p>
      <w:r>
        <w:t>4. Why is balance in biblical interpretation important?</w:t>
      </w:r>
    </w:p>
    <w:p/>
    <w:p/>
    <w:p/>
    <w:p>
      <w:r>
        <w:t>5. What does this parable conclude about the mysteries of the kingdom?</w:t>
      </w:r>
    </w:p>
    <w:p/>
    <w:p/>
    <w:p/>
    <w:p>
      <w:r>
        <w:t>6. What insight in this chapter was most surprising to you?</w:t>
      </w:r>
    </w:p>
    <w:p/>
    <w:p/>
    <w:p/>
    <w:p>
      <w:r>
        <w:t>7. How has your view of the kingdom shifted after reading this?</w:t>
      </w:r>
    </w:p>
    <w:p/>
    <w:p/>
    <w:p/>
    <w:p>
      <w:r>
        <w:t>8. How does this teaching challenge common interpretations?</w:t>
      </w:r>
    </w:p>
    <w:p/>
    <w:p/>
    <w:p/>
    <w:p>
      <w:r>
        <w:t>9. How has your view of the kingdom shifted after reading this?</w:t>
      </w:r>
    </w:p>
    <w:p/>
    <w:p/>
    <w:p/>
    <w:p>
      <w:r>
        <w:t>10. How can you apply this truth in your walk with Christ?</w:t>
      </w:r>
    </w:p>
    <w:p/>
    <w:p/>
    <w:p/>
    <w:p>
      <w:r>
        <w:t>11. How does this teaching challenge common interpretations?</w:t>
      </w:r>
    </w:p>
    <w:p/>
    <w:p/>
    <w:p/>
    <w:p>
      <w:r>
        <w:t>12. How can you apply this truth in your walk with Christ?</w:t>
      </w:r>
    </w:p>
    <w:p/>
    <w:p/>
    <w:p/>
    <w:p>
      <w:r>
        <w:t>13. What is one action step you can take based on this teaching?</w:t>
      </w:r>
    </w:p>
    <w:p/>
    <w:p/>
    <w:p/>
    <w:p>
      <w:r>
        <w:t>14. What insight in this chapter was most surprising to you?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