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Judgment Seat of Christ Questions</w:t>
      </w:r>
    </w:p>
    <w:p>
      <w:pPr>
        <w:pStyle w:val="Heading2"/>
      </w:pPr>
      <w:r>
        <w:t>__Chapter 1: The Place of Judgment__</w:t>
      </w:r>
    </w:p>
    <w:p/>
    <w:p/>
    <w:p>
      <w:r>
        <w:t>1. What is the significance of the Judgment Seat (Bema) in Scripture?</w:t>
      </w:r>
    </w:p>
    <w:p/>
    <w:p/>
    <w:p/>
    <w:p>
      <w:r>
        <w:t>2. How does Chitwood distinguish between judgment for salvation and judgment for rewards?</w:t>
      </w:r>
    </w:p>
    <w:p/>
    <w:p/>
    <w:p/>
    <w:p>
      <w:r>
        <w:t>3. Why is this judgment uniquely for Christians?</w:t>
      </w:r>
    </w:p>
    <w:p/>
    <w:p/>
    <w:p/>
    <w:p>
      <w:r>
        <w:t>4. What does this reveal about God's justice and grace?</w:t>
      </w:r>
    </w:p>
    <w:p/>
    <w:p/>
    <w:p/>
    <w:p>
      <w:r>
        <w:t>5. How should the knowledge of this future judgment affect a believer’s life today?</w:t>
      </w:r>
    </w:p>
    <w:p/>
    <w:p/>
    <w:p/>
    <w:p>
      <w:r>
        <w:t>6. What actions in your life reflect kingdom priorities?</w:t>
      </w:r>
    </w:p>
    <w:p/>
    <w:p/>
    <w:p/>
    <w:p>
      <w:r>
        <w:t>7. How would you explain the Judgment Seat to another believer?</w:t>
      </w:r>
    </w:p>
    <w:p/>
    <w:p/>
    <w:p/>
    <w:p>
      <w:r>
        <w:t>8. Why is it important to study the Bema Seat now?</w:t>
      </w:r>
    </w:p>
    <w:p/>
    <w:p/>
    <w:p/>
    <w:p>
      <w:r>
        <w:t>9. What part of this teaching strengthened your motivation to serve?</w:t>
      </w:r>
    </w:p>
    <w:p/>
    <w:p/>
    <w:p/>
    <w:p>
      <w:r>
        <w:t>10. Why is it important to study the Bema Seat now?</w:t>
      </w:r>
    </w:p>
    <w:p/>
    <w:p/>
    <w:p/>
    <w:p>
      <w:r>
        <w:t>11. How does this chapter help clarify eternal versus millennial truths?</w:t>
      </w:r>
    </w:p>
    <w:p/>
    <w:p/>
    <w:p/>
    <w:p>
      <w:pPr>
        <w:pStyle w:val="Heading2"/>
      </w:pPr>
      <w:r>
        <w:t>__Chapter 2: Basis for Judgment__</w:t>
      </w:r>
    </w:p>
    <w:p/>
    <w:p/>
    <w:p>
      <w:r>
        <w:t>1. What works or actions will be evaluated at the Judgment Seat of Christ?</w:t>
      </w:r>
    </w:p>
    <w:p/>
    <w:p/>
    <w:p/>
    <w:p>
      <w:r>
        <w:t>2. How does Chitwood describe the believer’s stewardship responsibilities?</w:t>
      </w:r>
    </w:p>
    <w:p/>
    <w:p/>
    <w:p/>
    <w:p>
      <w:r>
        <w:t>3. Why is faithfulness emphasized more than success?</w:t>
      </w:r>
    </w:p>
    <w:p/>
    <w:p/>
    <w:p/>
    <w:p>
      <w:r>
        <w:t>4. What standard will be used to measure our works?</w:t>
      </w:r>
    </w:p>
    <w:p/>
    <w:p/>
    <w:p/>
    <w:p>
      <w:r>
        <w:t>5. How does the Lord’s judgment differ from man’s?</w:t>
      </w:r>
    </w:p>
    <w:p/>
    <w:p/>
    <w:p/>
    <w:p>
      <w:r>
        <w:t>6. What actions in your life reflect kingdom priorities?</w:t>
      </w:r>
    </w:p>
    <w:p/>
    <w:p/>
    <w:p/>
    <w:p>
      <w:r>
        <w:t>7. What part of this teaching strengthened your motivation to serve?</w:t>
      </w:r>
    </w:p>
    <w:p/>
    <w:p/>
    <w:p/>
    <w:p>
      <w:r>
        <w:t>8. What does this chapter teach you about accountability?</w:t>
      </w:r>
    </w:p>
    <w:p/>
    <w:p/>
    <w:p/>
    <w:p>
      <w:r>
        <w:t>9. What truth in this chapter was most sobering for you?</w:t>
      </w:r>
    </w:p>
    <w:p/>
    <w:p/>
    <w:p/>
    <w:p>
      <w:r>
        <w:t>10. How does this chapter help clarify eternal versus millennial truths?</w:t>
      </w:r>
    </w:p>
    <w:p/>
    <w:p/>
    <w:p/>
    <w:p>
      <w:r>
        <w:t>11. How does this chapter help clarify eternal versus millennial truths?</w:t>
      </w:r>
    </w:p>
    <w:p/>
    <w:p/>
    <w:p/>
    <w:p>
      <w:pPr>
        <w:pStyle w:val="Heading2"/>
      </w:pPr>
      <w:r>
        <w:t>__Chapter 3: Rewards or Loss__</w:t>
      </w:r>
    </w:p>
    <w:p/>
    <w:p/>
    <w:p>
      <w:r>
        <w:t>1. What kinds of rewards are mentioned in Scripture?</w:t>
      </w:r>
    </w:p>
    <w:p/>
    <w:p/>
    <w:p/>
    <w:p>
      <w:r>
        <w:t>2. What is meant by suffering loss at the Judgment Seat?</w:t>
      </w:r>
    </w:p>
    <w:p/>
    <w:p/>
    <w:p/>
    <w:p>
      <w:r>
        <w:t>3. How does Chitwood describe the fire that will test every man’s work?</w:t>
      </w:r>
    </w:p>
    <w:p/>
    <w:p/>
    <w:p/>
    <w:p>
      <w:r>
        <w:t>4. What does this teach about eternal security versus inheritance?</w:t>
      </w:r>
    </w:p>
    <w:p/>
    <w:p/>
    <w:p/>
    <w:p>
      <w:r>
        <w:t>5. What is the purpose of rewards in the coming kingdom?</w:t>
      </w:r>
    </w:p>
    <w:p/>
    <w:p/>
    <w:p/>
    <w:p>
      <w:r>
        <w:t>6. Why is it important to study the Bema Seat now?</w:t>
      </w:r>
    </w:p>
    <w:p/>
    <w:p/>
    <w:p/>
    <w:p>
      <w:r>
        <w:t>7. What does this chapter teach you about accountability?</w:t>
      </w:r>
    </w:p>
    <w:p/>
    <w:p/>
    <w:p/>
    <w:p>
      <w:r>
        <w:t>8. What challenged your assumptions about Christian rewards?</w:t>
      </w:r>
    </w:p>
    <w:p/>
    <w:p/>
    <w:p/>
    <w:p>
      <w:r>
        <w:t>9. What truth in this chapter was most sobering for you?</w:t>
      </w:r>
    </w:p>
    <w:p/>
    <w:p/>
    <w:p/>
    <w:p>
      <w:r>
        <w:t>10. What part of this teaching strengthened your motivation to serve?</w:t>
      </w:r>
    </w:p>
    <w:p/>
    <w:p/>
    <w:p/>
    <w:p>
      <w:r>
        <w:t>11. What does this chapter teach you about accountability?</w:t>
      </w:r>
    </w:p>
    <w:p/>
    <w:p/>
    <w:p/>
    <w:p>
      <w:r>
        <w:t>12. What actions in your life reflect kingdom priorities?</w:t>
      </w:r>
    </w:p>
    <w:p/>
    <w:p/>
    <w:p/>
    <w:p>
      <w:r>
        <w:t>13. What truth in this chapter was most sobering for you?</w:t>
      </w:r>
    </w:p>
    <w:p/>
    <w:p/>
    <w:p/>
    <w:p>
      <w:r>
        <w:t>14. How does this chapter help clarify eternal versus millennial truths?</w:t>
      </w:r>
    </w:p>
    <w:p/>
    <w:p/>
    <w:p/>
    <w:p>
      <w:r>
        <w:t>15. How would you explain the Judgment Seat to another believer?</w:t>
      </w:r>
    </w:p>
    <w:p/>
    <w:p/>
    <w:p/>
    <w:p>
      <w:pPr>
        <w:pStyle w:val="Heading2"/>
      </w:pPr>
      <w:r>
        <w:t>__Chapter 4: The Crown and the Kingdom__</w:t>
      </w:r>
    </w:p>
    <w:p/>
    <w:p/>
    <w:p>
      <w:r>
        <w:t>1. How are crowns used to symbolize reward and rulership?</w:t>
      </w:r>
    </w:p>
    <w:p/>
    <w:p/>
    <w:p/>
    <w:p>
      <w:r>
        <w:t>2. Why is overcoming a prerequisite for receiving a crown?</w:t>
      </w:r>
    </w:p>
    <w:p/>
    <w:p/>
    <w:p/>
    <w:p>
      <w:r>
        <w:t>3. What connection does Chitwood make between crowns and the millennial kingdom?</w:t>
      </w:r>
    </w:p>
    <w:p/>
    <w:p/>
    <w:p/>
    <w:p>
      <w:r>
        <w:t>4. How do Paul and other apostles speak about striving for these rewards?</w:t>
      </w:r>
    </w:p>
    <w:p/>
    <w:p/>
    <w:p/>
    <w:p>
      <w:r>
        <w:t>5. What motivation should the promise of a crown give believers today?</w:t>
      </w:r>
    </w:p>
    <w:p/>
    <w:p/>
    <w:p/>
    <w:p>
      <w:r>
        <w:t>6. What part of this teaching strengthened your motivation to serve?</w:t>
      </w:r>
    </w:p>
    <w:p/>
    <w:p/>
    <w:p/>
    <w:p>
      <w:r>
        <w:t>7. How would you explain the Judgment Seat to another believer?</w:t>
      </w:r>
    </w:p>
    <w:p/>
    <w:p/>
    <w:p/>
    <w:p>
      <w:r>
        <w:t>8. What does this chapter teach you about accountability?</w:t>
      </w:r>
    </w:p>
    <w:p/>
    <w:p/>
    <w:p/>
    <w:p>
      <w:r>
        <w:t>9. What truth in this chapter was most sobering for you?</w:t>
      </w:r>
    </w:p>
    <w:p/>
    <w:p/>
    <w:p/>
    <w:p>
      <w:r>
        <w:t>10. What challenged your assumptions about Christian rewards?</w:t>
      </w:r>
    </w:p>
    <w:p/>
    <w:p/>
    <w:p/>
    <w:p>
      <w:r>
        <w:t>11. What actions in your life reflect kingdom priorities?</w:t>
      </w:r>
    </w:p>
    <w:p/>
    <w:p/>
    <w:p/>
    <w:p>
      <w:r>
        <w:t>12. How does this chapter help clarify eternal versus millennial truths?</w:t>
      </w:r>
    </w:p>
    <w:p/>
    <w:p/>
    <w:p/>
    <w:p>
      <w:r>
        <w:t>13. What challenged your assumptions about Christian rewards?</w:t>
      </w:r>
    </w:p>
    <w:p/>
    <w:p/>
    <w:p/>
    <w:p>
      <w:r>
        <w:t>14. Why is it important to study the Bema Seat now?</w:t>
      </w:r>
    </w:p>
    <w:p/>
    <w:p/>
    <w:p/>
    <w:p>
      <w:r>
        <w:t>15. How would you explain the Judgment Seat to another believer?</w:t>
      </w:r>
    </w:p>
    <w:p/>
    <w:p/>
    <w:p/>
    <w:p>
      <w:pPr>
        <w:pStyle w:val="Heading2"/>
      </w:pPr>
      <w:r>
        <w:t>__Chapter 5: Living in Light of the Judgment Seat__</w:t>
      </w:r>
    </w:p>
    <w:p/>
    <w:p/>
    <w:p>
      <w:r>
        <w:t>1. What does it mean to walk worthy of your calling?</w:t>
      </w:r>
    </w:p>
    <w:p/>
    <w:p/>
    <w:p/>
    <w:p>
      <w:r>
        <w:t>2. How should this future judgment shape daily Christian living?</w:t>
      </w:r>
    </w:p>
    <w:p/>
    <w:p/>
    <w:p/>
    <w:p>
      <w:r>
        <w:t>3. How does Chitwood challenge modern complacency in the Church?</w:t>
      </w:r>
    </w:p>
    <w:p/>
    <w:p/>
    <w:p/>
    <w:p>
      <w:r>
        <w:t>4. What practical steps can believers take to be prepared?</w:t>
      </w:r>
    </w:p>
    <w:p/>
    <w:p/>
    <w:p/>
    <w:p>
      <w:r>
        <w:t>5. How does the hope of reward fuel endurance through trials?</w:t>
      </w:r>
    </w:p>
    <w:p/>
    <w:p/>
    <w:p/>
    <w:p>
      <w:r>
        <w:t>6. Why is it important to study the Bema Seat now?</w:t>
      </w:r>
    </w:p>
    <w:p/>
    <w:p/>
    <w:p/>
    <w:p>
      <w:r>
        <w:t>7. Why is it important to study the Bema Seat now?</w:t>
      </w:r>
    </w:p>
    <w:p/>
    <w:p/>
    <w:p/>
    <w:p>
      <w:r>
        <w:t>8. What part of this teaching strengthened your motivation to serve?</w:t>
      </w:r>
    </w:p>
    <w:p/>
    <w:p/>
    <w:p/>
    <w:p>
      <w:r>
        <w:t>9. What actions in your life reflect kingdom priorities?</w:t>
      </w:r>
    </w:p>
    <w:p/>
    <w:p/>
    <w:p/>
    <w:p>
      <w:r>
        <w:t>10. What does this chapter teach you about accountability?</w:t>
      </w:r>
    </w:p>
    <w:p/>
    <w:p/>
    <w:p/>
    <w:p>
      <w:r>
        <w:t>11. What challenged your assumptions about Christian rewards?</w:t>
      </w:r>
    </w:p>
    <w:p/>
    <w:p/>
    <w:p/>
    <w:p>
      <w:r>
        <w:t>12. How does this chapter help clarify eternal versus millennial truths?</w:t>
      </w:r>
    </w:p>
    <w:p/>
    <w:p/>
    <w:p/>
    <w:p>
      <w:r>
        <w:t>13. What challenged your assumptions about Christian rewards?</w:t>
      </w:r>
    </w:p>
    <w:p/>
    <w:p/>
    <w:p/>
    <w:p>
      <w:r>
        <w:t>14. What part of this teaching strengthened your motivation to serve?</w:t>
      </w:r>
    </w:p>
    <w:p/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