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Esther Questions</w:t>
      </w:r>
    </w:p>
    <w:p>
      <w:pPr>
        <w:pStyle w:val="Heading2"/>
      </w:pPr>
      <w:r>
        <w:t>__Chapter 1: Queen Vashti Removed__</w:t>
      </w:r>
    </w:p>
    <w:p>
      <w:r>
        <w:t>1. What does Queen Vashti represent in Chitwood’s typology, and why is her removal significant?</w:t>
      </w:r>
    </w:p>
    <w:p>
      <w:r>
        <w:t>___</w:t>
        <w:br/>
        <w:t>___</w:t>
        <w:br/>
        <w:t>___</w:t>
      </w:r>
    </w:p>
    <w:p>
      <w:r>
        <w:t>2. How does the king’s feast foreshadow the kingdom of Christ?</w:t>
      </w:r>
    </w:p>
    <w:p>
      <w:r>
        <w:t>___</w:t>
        <w:br/>
        <w:t>___</w:t>
        <w:br/>
        <w:t>___</w:t>
      </w:r>
    </w:p>
    <w:p>
      <w:r>
        <w:t>3. Why is Vashti’s refusal seen as rebellion in the context of this prophetic picture?</w:t>
      </w:r>
    </w:p>
    <w:p>
      <w:r>
        <w:t>___</w:t>
        <w:br/>
        <w:t>___</w:t>
        <w:br/>
        <w:t>___</w:t>
      </w:r>
    </w:p>
    <w:p>
      <w:r>
        <w:t>4. What does the removal of the queen teach about Israel’s past disobedience?</w:t>
      </w:r>
    </w:p>
    <w:p>
      <w:r>
        <w:t>___</w:t>
        <w:br/>
        <w:t>___</w:t>
        <w:br/>
        <w:t>___</w:t>
      </w:r>
    </w:p>
    <w:p>
      <w:r>
        <w:t>5. How does this opening chapter set the stage for the rest of the book of Esther?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Esther Chosen__</w:t>
      </w:r>
    </w:p>
    <w:p>
      <w:r>
        <w:t>1. What does Esther’s selection symbolize regarding the Church?</w:t>
      </w:r>
    </w:p>
    <w:p>
      <w:r>
        <w:t>___</w:t>
        <w:br/>
        <w:t>___</w:t>
        <w:br/>
        <w:t>___</w:t>
      </w:r>
    </w:p>
    <w:p>
      <w:r>
        <w:t>2. How is Esther prepared before meeting the king, and how does this relate to spiritual preparation?</w:t>
      </w:r>
    </w:p>
    <w:p>
      <w:r>
        <w:t>___</w:t>
        <w:br/>
        <w:t>___</w:t>
        <w:br/>
        <w:t>___</w:t>
      </w:r>
    </w:p>
    <w:p>
      <w:r>
        <w:t>3. What role does Mordecai play in guiding Esther, and who does he represent?</w:t>
      </w:r>
    </w:p>
    <w:p>
      <w:r>
        <w:t>___</w:t>
        <w:br/>
        <w:t>___</w:t>
        <w:br/>
        <w:t>___</w:t>
      </w:r>
    </w:p>
    <w:p>
      <w:r>
        <w:t>4. Why is it important that Esther hides her identity, according to Chitwood?</w:t>
      </w:r>
    </w:p>
    <w:p>
      <w:r>
        <w:t>___</w:t>
        <w:br/>
        <w:t>___</w:t>
        <w:br/>
        <w:t>___</w:t>
      </w:r>
    </w:p>
    <w:p>
      <w:r>
        <w:t>5. How does Esther’s favor with the king speak of the believer’s standing in Christ?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Haman’s Plot__</w:t>
      </w:r>
    </w:p>
    <w:p>
      <w:r>
        <w:t>1. Who does Haman represent in the typology, and what does his hatred of the Jews signify?</w:t>
      </w:r>
    </w:p>
    <w:p>
      <w:r>
        <w:t>___</w:t>
        <w:br/>
        <w:t>___</w:t>
        <w:br/>
        <w:t>___</w:t>
      </w:r>
    </w:p>
    <w:p>
      <w:r>
        <w:t>2. How is Mordecai’s refusal to bow a type of faithfulness under pressure?</w:t>
      </w:r>
    </w:p>
    <w:p>
      <w:r>
        <w:t>___</w:t>
        <w:br/>
        <w:t>___</w:t>
        <w:br/>
        <w:t>___</w:t>
      </w:r>
    </w:p>
    <w:p>
      <w:r>
        <w:t>3. Why is the decree to destroy the Jews important in understanding future prophecy?</w:t>
      </w:r>
    </w:p>
    <w:p>
      <w:r>
        <w:t>___</w:t>
        <w:br/>
        <w:t>___</w:t>
        <w:br/>
        <w:t>___</w:t>
      </w:r>
    </w:p>
    <w:p>
      <w:r>
        <w:t>4. What parallels can be drawn between Haman’s plot and Satan’s plan during the Tribulation?</w:t>
      </w:r>
    </w:p>
    <w:p>
      <w:r>
        <w:t>___</w:t>
        <w:br/>
        <w:t>___</w:t>
        <w:br/>
        <w:t>___</w:t>
      </w:r>
    </w:p>
    <w:p>
      <w:r>
        <w:t>5. How does this chapter underscore the spiritual conflict between God’s people and evil powers?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For Such a Time as This__</w:t>
      </w:r>
    </w:p>
    <w:p>
      <w:r>
        <w:t>1. What does Mordecai’s message to Esther reveal about divine purpose and timing?</w:t>
      </w:r>
    </w:p>
    <w:p>
      <w:r>
        <w:t>___</w:t>
        <w:br/>
        <w:t>___</w:t>
        <w:br/>
        <w:t>___</w:t>
      </w:r>
    </w:p>
    <w:p>
      <w:r>
        <w:t>2. Why is Esther’s decision to go before the king such a pivotal moment in the narrative?</w:t>
      </w:r>
    </w:p>
    <w:p>
      <w:r>
        <w:t>___</w:t>
        <w:br/>
        <w:t>___</w:t>
        <w:br/>
        <w:t>___</w:t>
      </w:r>
    </w:p>
    <w:p>
      <w:r>
        <w:t>3. How does Chitwood interpret Esther’s boldness as a model of spiritual courage?</w:t>
      </w:r>
    </w:p>
    <w:p>
      <w:r>
        <w:t>___</w:t>
        <w:br/>
        <w:t>___</w:t>
        <w:br/>
        <w:t>___</w:t>
      </w:r>
    </w:p>
    <w:p>
      <w:r>
        <w:t>4. What does 'If I perish, I perish' mean in light of kingdom responsibility?</w:t>
      </w:r>
    </w:p>
    <w:p>
      <w:r>
        <w:t>___</w:t>
        <w:br/>
        <w:t>___</w:t>
        <w:br/>
        <w:t>___</w:t>
      </w:r>
    </w:p>
    <w:p>
      <w:r>
        <w:t>5. How does this chapter highlight personal responsibility in God’s prophetic plan?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5: Esther Before the King__</w:t>
      </w:r>
    </w:p>
    <w:p>
      <w:r>
        <w:t>1. What is the spiritual meaning behind Esther’s approach to the king’s throne?</w:t>
      </w:r>
    </w:p>
    <w:p>
      <w:r>
        <w:t>___</w:t>
        <w:br/>
        <w:t>___</w:t>
        <w:br/>
        <w:t>___</w:t>
      </w:r>
    </w:p>
    <w:p>
      <w:r>
        <w:t>2. Why does she delay revealing Haman’s plot and request two banquets?</w:t>
      </w:r>
    </w:p>
    <w:p>
      <w:r>
        <w:t>___</w:t>
        <w:br/>
        <w:t>___</w:t>
        <w:br/>
        <w:t>___</w:t>
      </w:r>
    </w:p>
    <w:p>
      <w:r>
        <w:t>3. How does Chitwood explain the king’s favor and extension of the scepter?</w:t>
      </w:r>
    </w:p>
    <w:p>
      <w:r>
        <w:t>___</w:t>
        <w:br/>
        <w:t>___</w:t>
        <w:br/>
        <w:t>___</w:t>
      </w:r>
    </w:p>
    <w:p>
      <w:r>
        <w:t>4. What does this scene teach about intercession and wisdom?</w:t>
      </w:r>
    </w:p>
    <w:p>
      <w:r>
        <w:t>___</w:t>
        <w:br/>
        <w:t>___</w:t>
        <w:br/>
        <w:t>___</w:t>
      </w:r>
    </w:p>
    <w:p>
      <w:r>
        <w:t>5. How is Esther acting on behalf of her people similar to Christ’s advocacy for the Church?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6: The King's Sleepless Night__</w:t>
      </w:r>
    </w:p>
    <w:p>
      <w:r>
        <w:t>1. What does the king’s sleeplessness suggest in the context of divine providence?</w:t>
      </w:r>
    </w:p>
    <w:p>
      <w:r>
        <w:t>___</w:t>
        <w:br/>
        <w:t>___</w:t>
        <w:br/>
        <w:t>___</w:t>
      </w:r>
    </w:p>
    <w:p>
      <w:r>
        <w:t>2. How is Mordecai’s prior faithfulness brought to light at the right time?</w:t>
      </w:r>
    </w:p>
    <w:p>
      <w:r>
        <w:t>___</w:t>
        <w:br/>
        <w:t>___</w:t>
        <w:br/>
        <w:t>___</w:t>
      </w:r>
    </w:p>
    <w:p>
      <w:r>
        <w:t>3. Why is timing so important in this turning point of the narrative?</w:t>
      </w:r>
    </w:p>
    <w:p>
      <w:r>
        <w:t>___</w:t>
        <w:br/>
        <w:t>___</w:t>
        <w:br/>
        <w:t>___</w:t>
      </w:r>
    </w:p>
    <w:p>
      <w:r>
        <w:t>4. How does Chitwood show God's hand working behind the scenes in this chapter?</w:t>
      </w:r>
    </w:p>
    <w:p>
      <w:r>
        <w:t>___</w:t>
        <w:br/>
        <w:t>___</w:t>
        <w:br/>
        <w:t>___</w:t>
      </w:r>
    </w:p>
    <w:p>
      <w:r>
        <w:t>5. What encouragement does this give to believers who feel forgotten?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7: Haman Judged__</w:t>
      </w:r>
    </w:p>
    <w:p>
      <w:r>
        <w:t>1. How is Haman’s downfall an example of God’s justice and reversal?</w:t>
      </w:r>
    </w:p>
    <w:p>
      <w:r>
        <w:t>___</w:t>
        <w:br/>
        <w:t>___</w:t>
        <w:br/>
        <w:t>___</w:t>
      </w:r>
    </w:p>
    <w:p>
      <w:r>
        <w:t>2. What is the significance of Haman being hanged on his own gallows?</w:t>
      </w:r>
    </w:p>
    <w:p>
      <w:r>
        <w:t>___</w:t>
        <w:br/>
        <w:t>___</w:t>
        <w:br/>
        <w:t>___</w:t>
      </w:r>
    </w:p>
    <w:p>
      <w:r>
        <w:t>3. How does this judgment typify future judgment of evil in prophecy?</w:t>
      </w:r>
    </w:p>
    <w:p>
      <w:r>
        <w:t>___</w:t>
        <w:br/>
        <w:t>___</w:t>
        <w:br/>
        <w:t>___</w:t>
      </w:r>
    </w:p>
    <w:p>
      <w:r>
        <w:t>4. What lessons are taught about pride, plotting, and divine vindication?</w:t>
      </w:r>
    </w:p>
    <w:p>
      <w:r>
        <w:t>___</w:t>
        <w:br/>
        <w:t>___</w:t>
        <w:br/>
        <w:t>___</w:t>
      </w:r>
    </w:p>
    <w:p>
      <w:r>
        <w:t>5. Why is this the climax of Esther’s courage and God’s intervention?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8: Deliverance Decreed__</w:t>
      </w:r>
    </w:p>
    <w:p>
      <w:r>
        <w:t>1. How does the new decree change the fate of the Jews?</w:t>
      </w:r>
    </w:p>
    <w:p>
      <w:r>
        <w:t>___</w:t>
        <w:br/>
        <w:t>___</w:t>
        <w:br/>
        <w:t>___</w:t>
      </w:r>
    </w:p>
    <w:p>
      <w:r>
        <w:t>2. What authority is given to Mordecai, and what does this symbolize?</w:t>
      </w:r>
    </w:p>
    <w:p>
      <w:r>
        <w:t>___</w:t>
        <w:br/>
        <w:t>___</w:t>
        <w:br/>
        <w:t>___</w:t>
      </w:r>
    </w:p>
    <w:p>
      <w:r>
        <w:t>3. How is the writing and sealing of the decree connected to kingdom truths?</w:t>
      </w:r>
    </w:p>
    <w:p>
      <w:r>
        <w:t>___</w:t>
        <w:br/>
        <w:t>___</w:t>
        <w:br/>
        <w:t>___</w:t>
      </w:r>
    </w:p>
    <w:p>
      <w:r>
        <w:t>4. Why is the spread of the decree to all provinces significant?</w:t>
      </w:r>
    </w:p>
    <w:p>
      <w:r>
        <w:t>___</w:t>
        <w:br/>
        <w:t>___</w:t>
        <w:br/>
        <w:t>___</w:t>
      </w:r>
    </w:p>
    <w:p>
      <w:r>
        <w:t>5. What joy and honor came to the Jews, and how does this parallel the Church’s future role?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9: Victory and Rest__</w:t>
      </w:r>
    </w:p>
    <w:p>
      <w:r>
        <w:t>1. How does the Jewish victory in the provinces point to future triumph over evil?</w:t>
      </w:r>
    </w:p>
    <w:p>
      <w:r>
        <w:t>___</w:t>
        <w:br/>
        <w:t>___</w:t>
        <w:br/>
        <w:t>___</w:t>
      </w:r>
    </w:p>
    <w:p>
      <w:r>
        <w:t>2. What is the meaning of the enemies’ fear of the Jews?</w:t>
      </w:r>
    </w:p>
    <w:p>
      <w:r>
        <w:t>___</w:t>
        <w:br/>
        <w:t>___</w:t>
        <w:br/>
        <w:t>___</w:t>
      </w:r>
    </w:p>
    <w:p>
      <w:r>
        <w:t>3. Why does Chitwood connect this victory with rest and celebration?</w:t>
      </w:r>
    </w:p>
    <w:p>
      <w:r>
        <w:t>___</w:t>
        <w:br/>
        <w:t>___</w:t>
        <w:br/>
        <w:t>___</w:t>
      </w:r>
    </w:p>
    <w:p>
      <w:r>
        <w:t>4. How does Mordecai’s elevation continue the typology of Christ’s rule?</w:t>
      </w:r>
    </w:p>
    <w:p>
      <w:r>
        <w:t>___</w:t>
        <w:br/>
        <w:t>___</w:t>
        <w:br/>
        <w:t>___</w:t>
      </w:r>
    </w:p>
    <w:p>
      <w:r>
        <w:t>5. What prophetic picture is seen in the establishment of Purim?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10: Mordecai’s Greatness__</w:t>
      </w:r>
    </w:p>
    <w:p>
      <w:r>
        <w:t>1. What does Mordecai’s final position represent in relation to Christ?</w:t>
      </w:r>
    </w:p>
    <w:p>
      <w:r>
        <w:t>___</w:t>
        <w:br/>
        <w:t>___</w:t>
        <w:br/>
        <w:t>___</w:t>
      </w:r>
    </w:p>
    <w:p>
      <w:r>
        <w:t>2. Why is his greatness a fitting conclusion to the story?</w:t>
      </w:r>
    </w:p>
    <w:p>
      <w:r>
        <w:t>___</w:t>
        <w:br/>
        <w:t>___</w:t>
        <w:br/>
        <w:t>___</w:t>
      </w:r>
    </w:p>
    <w:p>
      <w:r>
        <w:t>3. How does this chapter seal the book’s message of reversal and triumph?</w:t>
      </w:r>
    </w:p>
    <w:p>
      <w:r>
        <w:t>___</w:t>
        <w:br/>
        <w:t>___</w:t>
        <w:br/>
        <w:t>___</w:t>
      </w:r>
    </w:p>
    <w:p>
      <w:r>
        <w:t>4. What themes from earlier chapters are confirmed in Mordecai’s role?</w:t>
      </w:r>
    </w:p>
    <w:p>
      <w:r>
        <w:t>___</w:t>
        <w:br/>
        <w:t>___</w:t>
        <w:br/>
        <w:t>___</w:t>
      </w:r>
    </w:p>
    <w:p>
      <w:r>
        <w:t>5. What hope does this give for faithful believers in the present age?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